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3E1A" w14:textId="0557D58A" w:rsidR="009C235A" w:rsidRPr="009C235A" w:rsidRDefault="009C235A" w:rsidP="009C235A">
      <w:pPr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</w:pPr>
      <w:r w:rsidRPr="009C235A"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  <w:t>第二期高教深耕計畫</w:t>
      </w:r>
      <w:r w:rsidR="0030630B">
        <w:rPr>
          <w:rFonts w:ascii="Times New Roman" w:eastAsia="標楷體" w:hAnsi="Times New Roman" w:cs="Times New Roman" w:hint="eastAsia"/>
          <w:b/>
          <w:bCs/>
          <w:sz w:val="36"/>
          <w:szCs w:val="36"/>
          <w:u w:val="single"/>
        </w:rPr>
        <w:t>-</w:t>
      </w:r>
      <w:r w:rsidRPr="009C235A"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  <w:t>國際重點學院</w:t>
      </w:r>
      <w:r w:rsidRPr="009C235A"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  <w:t>/</w:t>
      </w:r>
      <w:r w:rsidRPr="009C235A"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  <w:t>領域計畫書</w:t>
      </w:r>
    </w:p>
    <w:p w14:paraId="3863A1DB" w14:textId="5EAB5BB7" w:rsidR="00FE6D38" w:rsidRPr="008C3B38" w:rsidRDefault="009571C3" w:rsidP="008C3B38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8C3B38">
        <w:rPr>
          <w:rFonts w:ascii="Times New Roman" w:eastAsia="標楷體" w:hAnsi="Times New Roman" w:cs="Times New Roman" w:hint="eastAsia"/>
          <w:b/>
          <w:bCs/>
        </w:rPr>
        <w:t>申請基本資料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3828"/>
        <w:gridCol w:w="2773"/>
      </w:tblGrid>
      <w:tr w:rsidR="00D854B2" w:rsidRPr="00267FB2" w14:paraId="2C1C0CE5" w14:textId="77777777" w:rsidTr="00D854B2">
        <w:tc>
          <w:tcPr>
            <w:tcW w:w="1022" w:type="pct"/>
          </w:tcPr>
          <w:p w14:paraId="3B5BCA54" w14:textId="77777777" w:rsidR="00D854B2" w:rsidRPr="00D854B2" w:rsidRDefault="00D854B2" w:rsidP="00D854B2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D854B2">
              <w:rPr>
                <w:rFonts w:ascii="Times New Roman" w:eastAsia="標楷體" w:hAnsi="Times New Roman" w:cs="Times New Roman"/>
                <w:b/>
                <w:bCs/>
              </w:rPr>
              <w:t>計畫目的</w:t>
            </w:r>
          </w:p>
          <w:p w14:paraId="6B8FA136" w14:textId="1318E4C2" w:rsidR="00D854B2" w:rsidRPr="00D854B2" w:rsidRDefault="00D854B2" w:rsidP="00D854B2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 w:rsidRPr="00D854B2">
              <w:rPr>
                <w:rFonts w:ascii="Times New Roman" w:eastAsia="標楷體" w:hAnsi="Times New Roman" w:cs="Times New Roman"/>
              </w:rPr>
              <w:t>(</w:t>
            </w:r>
            <w:r w:rsidR="00217A0B">
              <w:rPr>
                <w:rFonts w:ascii="Times New Roman" w:eastAsia="標楷體" w:hAnsi="Times New Roman" w:cs="Times New Roman" w:hint="eastAsia"/>
              </w:rPr>
              <w:t>請</w:t>
            </w:r>
            <w:r w:rsidR="00217A0B" w:rsidRPr="00D854B2">
              <w:rPr>
                <w:rFonts w:ascii="Times New Roman" w:eastAsia="標楷體" w:hAnsi="Times New Roman" w:cs="Times New Roman"/>
              </w:rPr>
              <w:t>直接點選方框，可</w:t>
            </w:r>
            <w:r w:rsidR="00217A0B">
              <w:rPr>
                <w:rFonts w:ascii="Times New Roman" w:eastAsia="標楷體" w:hAnsi="Times New Roman" w:cs="Times New Roman" w:hint="eastAsia"/>
              </w:rPr>
              <w:t>複選</w:t>
            </w:r>
            <w:r w:rsidRPr="00D854B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978" w:type="pct"/>
            <w:gridSpan w:val="2"/>
            <w:vAlign w:val="center"/>
          </w:tcPr>
          <w:p w14:paraId="371A10C1" w14:textId="0BD32C4C" w:rsidR="00D854B2" w:rsidRPr="00D854B2" w:rsidRDefault="00D854B2" w:rsidP="00D854B2">
            <w:pPr>
              <w:rPr>
                <w:rFonts w:ascii="標楷體" w:eastAsia="標楷體" w:hAnsi="標楷體" w:cs="Times New Roman" w:hint="eastAsia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-45625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D854B2">
              <w:rPr>
                <w:rFonts w:ascii="標楷體" w:eastAsia="標楷體" w:hAnsi="標楷體" w:cs="Times New Roman" w:hint="eastAsia"/>
                <w:color w:val="000000" w:themeColor="text1"/>
              </w:rPr>
              <w:t>全球研究媒合推動</w:t>
            </w:r>
          </w:p>
          <w:p w14:paraId="7E019A4B" w14:textId="719CDA91" w:rsidR="00D854B2" w:rsidRPr="00D854B2" w:rsidRDefault="00D854B2" w:rsidP="00D854B2">
            <w:pPr>
              <w:rPr>
                <w:rFonts w:ascii="標楷體" w:eastAsia="標楷體" w:hAnsi="標楷體" w:cs="Times New Roman" w:hint="eastAsia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-18645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D854B2">
              <w:rPr>
                <w:rFonts w:ascii="標楷體" w:eastAsia="標楷體" w:hAnsi="標楷體" w:cs="Times New Roman" w:hint="eastAsia"/>
                <w:color w:val="000000" w:themeColor="text1"/>
              </w:rPr>
              <w:t>提升標竿姊妹校合作效益</w:t>
            </w:r>
          </w:p>
          <w:p w14:paraId="1E893BD0" w14:textId="05E21333" w:rsidR="00D854B2" w:rsidRPr="00D854B2" w:rsidRDefault="00D854B2" w:rsidP="00D854B2">
            <w:pPr>
              <w:rPr>
                <w:rFonts w:ascii="標楷體" w:eastAsia="標楷體" w:hAnsi="標楷體" w:cs="Times New Roman" w:hint="eastAsia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-106479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D854B2">
              <w:rPr>
                <w:rFonts w:ascii="標楷體" w:eastAsia="標楷體" w:hAnsi="標楷體" w:cs="Times New Roman" w:hint="eastAsia"/>
                <w:color w:val="000000" w:themeColor="text1"/>
              </w:rPr>
              <w:t>研究成果國際推廣</w:t>
            </w:r>
          </w:p>
          <w:p w14:paraId="11C86B1D" w14:textId="772910D3" w:rsidR="00D854B2" w:rsidRPr="00D854B2" w:rsidRDefault="00D854B2" w:rsidP="00D854B2">
            <w:pPr>
              <w:rPr>
                <w:rFonts w:ascii="標楷體" w:eastAsia="標楷體" w:hAnsi="標楷體" w:cs="Times New Roman" w:hint="eastAsia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170875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D854B2">
              <w:rPr>
                <w:rFonts w:ascii="標楷體" w:eastAsia="標楷體" w:hAnsi="標楷體" w:cs="Times New Roman" w:hint="eastAsia"/>
                <w:color w:val="000000" w:themeColor="text1"/>
              </w:rPr>
              <w:t>國際人才磁吸與生態營造</w:t>
            </w:r>
          </w:p>
          <w:p w14:paraId="2DEB0498" w14:textId="0A6D055F" w:rsidR="00D854B2" w:rsidRPr="00706889" w:rsidRDefault="00D854B2" w:rsidP="00D854B2">
            <w:pPr>
              <w:rPr>
                <w:rFonts w:ascii="標楷體" w:eastAsia="標楷體" w:hAnsi="標楷體" w:cs="Times New Roman" w:hint="eastAsia"/>
                <w:b/>
                <w:bCs/>
                <w:color w:val="C00000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5768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D854B2">
              <w:rPr>
                <w:rFonts w:ascii="標楷體" w:eastAsia="標楷體" w:hAnsi="標楷體" w:cs="Times New Roman" w:hint="eastAsia"/>
                <w:color w:val="000000" w:themeColor="text1"/>
              </w:rPr>
              <w:t>全球智庫與大師駐點</w:t>
            </w:r>
          </w:p>
        </w:tc>
      </w:tr>
      <w:tr w:rsidR="00D854B2" w:rsidRPr="00267FB2" w14:paraId="003E80FC" w14:textId="77777777" w:rsidTr="00D854B2">
        <w:tc>
          <w:tcPr>
            <w:tcW w:w="1022" w:type="pct"/>
          </w:tcPr>
          <w:p w14:paraId="65136310" w14:textId="1F8FDD11" w:rsidR="00D854B2" w:rsidRPr="00B71765" w:rsidRDefault="00D854B2" w:rsidP="00921595">
            <w:pPr>
              <w:jc w:val="both"/>
              <w:rPr>
                <w:rFonts w:ascii="Times New Roman" w:eastAsia="標楷體" w:hAnsi="Times New Roman" w:cs="Times New Roman" w:hint="eastAsia"/>
                <w:b/>
                <w:bCs/>
              </w:rPr>
            </w:pPr>
            <w:r w:rsidRPr="00D854B2">
              <w:rPr>
                <w:rFonts w:ascii="Times New Roman" w:eastAsia="標楷體" w:hAnsi="Times New Roman" w:cs="Times New Roman" w:hint="eastAsia"/>
                <w:b/>
                <w:bCs/>
              </w:rPr>
              <w:t>符合推動之國際研究重點主軸領域</w:t>
            </w:r>
            <w:r w:rsidRPr="00D854B2">
              <w:rPr>
                <w:rFonts w:ascii="Times New Roman" w:eastAsia="標楷體" w:hAnsi="Times New Roman" w:cs="Times New Roman"/>
              </w:rPr>
              <w:t>(</w:t>
            </w:r>
            <w:r w:rsidR="00217A0B">
              <w:rPr>
                <w:rFonts w:ascii="Times New Roman" w:eastAsia="標楷體" w:hAnsi="Times New Roman" w:cs="Times New Roman" w:hint="eastAsia"/>
              </w:rPr>
              <w:t>請</w:t>
            </w:r>
            <w:r w:rsidRPr="00D854B2">
              <w:rPr>
                <w:rFonts w:ascii="Times New Roman" w:eastAsia="標楷體" w:hAnsi="Times New Roman" w:cs="Times New Roman"/>
              </w:rPr>
              <w:t>直接點選方框，可</w:t>
            </w:r>
            <w:r w:rsidR="00217A0B">
              <w:rPr>
                <w:rFonts w:ascii="Times New Roman" w:eastAsia="標楷體" w:hAnsi="Times New Roman" w:cs="Times New Roman" w:hint="eastAsia"/>
              </w:rPr>
              <w:t>複選</w:t>
            </w:r>
            <w:r w:rsidRPr="00D854B2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978" w:type="pct"/>
            <w:gridSpan w:val="2"/>
            <w:vAlign w:val="center"/>
          </w:tcPr>
          <w:p w14:paraId="6C3CA2F8" w14:textId="2FB53A20" w:rsidR="00D854B2" w:rsidRPr="00D854B2" w:rsidRDefault="00D854B2" w:rsidP="00D854B2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169057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C5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0D6C5B">
              <w:rPr>
                <w:rFonts w:ascii="標楷體" w:eastAsia="標楷體" w:hAnsi="標楷體" w:cs="Times New Roman" w:hint="eastAsia"/>
                <w:color w:val="000000" w:themeColor="text1"/>
              </w:rPr>
              <w:t>運動醫策，慢病解方</w:t>
            </w:r>
          </w:p>
          <w:p w14:paraId="432010AD" w14:textId="59EEA086" w:rsidR="00D854B2" w:rsidRPr="00D854B2" w:rsidRDefault="00D854B2" w:rsidP="00D854B2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208426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C5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0D6C5B">
              <w:rPr>
                <w:rFonts w:ascii="標楷體" w:eastAsia="標楷體" w:hAnsi="標楷體" w:cs="Times New Roman" w:hint="eastAsia"/>
                <w:color w:val="000000" w:themeColor="text1"/>
              </w:rPr>
              <w:t>綠色醫材，永續生態</w:t>
            </w:r>
            <w:r w:rsidR="000D6C5B" w:rsidRPr="00D854B2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  <w:p w14:paraId="2CF5B3D6" w14:textId="64000D1F" w:rsidR="00D854B2" w:rsidRPr="00D854B2" w:rsidRDefault="00D854B2" w:rsidP="00D854B2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-70788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D854B2">
              <w:rPr>
                <w:rFonts w:ascii="標楷體" w:eastAsia="標楷體" w:hAnsi="標楷體" w:cs="Times New Roman" w:hint="eastAsia"/>
                <w:color w:val="000000" w:themeColor="text1"/>
              </w:rPr>
              <w:t>數智醫療，創藥照護</w:t>
            </w:r>
          </w:p>
          <w:p w14:paraId="3CF78F3A" w14:textId="1D47DD23" w:rsidR="00D854B2" w:rsidRPr="00706889" w:rsidRDefault="00D854B2" w:rsidP="00D854B2">
            <w:pPr>
              <w:rPr>
                <w:rFonts w:ascii="標楷體" w:eastAsia="標楷體" w:hAnsi="標楷體" w:cs="Times New Roman" w:hint="eastAsia"/>
                <w:b/>
                <w:bCs/>
                <w:color w:val="C00000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185923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D854B2">
              <w:rPr>
                <w:rFonts w:ascii="標楷體" w:eastAsia="標楷體" w:hAnsi="標楷體" w:cs="Times New Roman" w:hint="eastAsia"/>
                <w:color w:val="000000" w:themeColor="text1"/>
              </w:rPr>
              <w:t>醫教並進，拓展全球</w:t>
            </w:r>
          </w:p>
        </w:tc>
      </w:tr>
      <w:tr w:rsidR="00921595" w:rsidRPr="00267FB2" w14:paraId="15387B08" w14:textId="77777777" w:rsidTr="00CA6271">
        <w:tc>
          <w:tcPr>
            <w:tcW w:w="1022" w:type="pct"/>
            <w:vMerge w:val="restart"/>
          </w:tcPr>
          <w:p w14:paraId="418CF61B" w14:textId="6D20A0A0" w:rsidR="00921595" w:rsidRPr="00B71765" w:rsidRDefault="008372AA" w:rsidP="00921595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申請補助項目</w:t>
            </w:r>
            <w:r w:rsidR="00921595" w:rsidRPr="00E474C1">
              <w:rPr>
                <w:rFonts w:ascii="Times New Roman" w:eastAsia="標楷體" w:hAnsi="Times New Roman" w:cs="Times New Roman" w:hint="eastAsia"/>
              </w:rPr>
              <w:t>(</w:t>
            </w:r>
            <w:r w:rsidR="00217A0B">
              <w:rPr>
                <w:rFonts w:ascii="Times New Roman" w:eastAsia="標楷體" w:hAnsi="Times New Roman" w:cs="Times New Roman" w:hint="eastAsia"/>
              </w:rPr>
              <w:t>請</w:t>
            </w:r>
            <w:r w:rsidR="00217A0B" w:rsidRPr="00D854B2">
              <w:rPr>
                <w:rFonts w:ascii="Times New Roman" w:eastAsia="標楷體" w:hAnsi="Times New Roman" w:cs="Times New Roman"/>
              </w:rPr>
              <w:t>直接點選方框，可</w:t>
            </w:r>
            <w:r w:rsidR="00217A0B">
              <w:rPr>
                <w:rFonts w:ascii="Times New Roman" w:eastAsia="標楷體" w:hAnsi="Times New Roman" w:cs="Times New Roman" w:hint="eastAsia"/>
              </w:rPr>
              <w:t>複選</w:t>
            </w:r>
            <w:r w:rsidR="00921595" w:rsidRPr="00E474C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307" w:type="pct"/>
            <w:vAlign w:val="center"/>
          </w:tcPr>
          <w:p w14:paraId="57CA3437" w14:textId="3B2F07A2" w:rsidR="00921595" w:rsidRPr="00B20CB0" w:rsidRDefault="00921595" w:rsidP="0092159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補助項目</w:t>
            </w:r>
          </w:p>
        </w:tc>
        <w:tc>
          <w:tcPr>
            <w:tcW w:w="1671" w:type="pct"/>
            <w:vAlign w:val="center"/>
          </w:tcPr>
          <w:p w14:paraId="5D77FC62" w14:textId="77777777" w:rsidR="00926970" w:rsidRPr="00706889" w:rsidRDefault="00921595" w:rsidP="00921595">
            <w:pPr>
              <w:jc w:val="center"/>
              <w:rPr>
                <w:rFonts w:ascii="標楷體" w:eastAsia="標楷體" w:hAnsi="標楷體" w:cs="Times New Roman"/>
                <w:b/>
                <w:bCs/>
                <w:color w:val="C00000"/>
              </w:rPr>
            </w:pPr>
            <w:r w:rsidRPr="00706889">
              <w:rPr>
                <w:rFonts w:ascii="標楷體" w:eastAsia="標楷體" w:hAnsi="標楷體" w:cs="Times New Roman" w:hint="eastAsia"/>
                <w:b/>
                <w:bCs/>
                <w:color w:val="C00000"/>
              </w:rPr>
              <w:t>每案最高補助</w:t>
            </w:r>
          </w:p>
          <w:p w14:paraId="0341FAA0" w14:textId="36726420" w:rsidR="00921595" w:rsidRPr="00B20CB0" w:rsidRDefault="00926970" w:rsidP="0092159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</w:pPr>
            <w:r w:rsidRPr="00706889">
              <w:rPr>
                <w:rFonts w:ascii="標楷體" w:eastAsia="標楷體" w:hAnsi="標楷體" w:cs="Times New Roman" w:hint="eastAsia"/>
                <w:b/>
                <w:bCs/>
                <w:color w:val="C00000"/>
              </w:rPr>
              <w:t>(新台幣)</w:t>
            </w:r>
          </w:p>
        </w:tc>
      </w:tr>
      <w:tr w:rsidR="00921595" w:rsidRPr="00267FB2" w14:paraId="714B4F51" w14:textId="77777777" w:rsidTr="00921595">
        <w:tc>
          <w:tcPr>
            <w:tcW w:w="1022" w:type="pct"/>
            <w:vMerge/>
          </w:tcPr>
          <w:p w14:paraId="09291C5A" w14:textId="3BE020F8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3978" w:type="pct"/>
            <w:gridSpan w:val="2"/>
            <w:shd w:val="clear" w:color="auto" w:fill="F2F2F2" w:themeFill="background1" w:themeFillShade="F2"/>
          </w:tcPr>
          <w:p w14:paraId="47F73223" w14:textId="0F29B0A7" w:rsidR="00921595" w:rsidRPr="00B20CB0" w:rsidRDefault="00921595" w:rsidP="0092159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</w:pPr>
            <w:r w:rsidRPr="00B20CB0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學院類</w:t>
            </w:r>
          </w:p>
        </w:tc>
      </w:tr>
      <w:tr w:rsidR="00921595" w:rsidRPr="00267FB2" w14:paraId="4B26F22C" w14:textId="77777777" w:rsidTr="00CA6271">
        <w:tc>
          <w:tcPr>
            <w:tcW w:w="1022" w:type="pct"/>
            <w:vMerge/>
          </w:tcPr>
          <w:p w14:paraId="4965463F" w14:textId="04EC8E39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4D44C84F" w14:textId="3BDC8345" w:rsidR="00921595" w:rsidRPr="00921595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8951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F0A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1595" w:rsidRPr="00242F95">
              <w:rPr>
                <w:rFonts w:ascii="Times New Roman" w:eastAsia="標楷體" w:hAnsi="Times New Roman" w:cs="Times New Roman" w:hint="eastAsia"/>
                <w:color w:val="000000" w:themeColor="text1"/>
              </w:rPr>
              <w:t>簽訂</w:t>
            </w:r>
            <w:r w:rsidR="00921595" w:rsidRPr="00242F9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921595" w:rsidRPr="00242F95">
              <w:rPr>
                <w:rFonts w:ascii="Times New Roman" w:eastAsia="標楷體" w:hAnsi="Times New Roman" w:cs="Times New Roman" w:hint="eastAsia"/>
                <w:color w:val="000000" w:themeColor="text1"/>
              </w:rPr>
              <w:t>更新雙聯學制</w:t>
            </w:r>
            <w:r w:rsidR="00921595" w:rsidRPr="00242F9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921595" w:rsidRPr="00242F95">
              <w:rPr>
                <w:rFonts w:ascii="Times New Roman" w:eastAsia="標楷體" w:hAnsi="Times New Roman" w:cs="Times New Roman" w:hint="eastAsia"/>
                <w:color w:val="000000" w:themeColor="text1"/>
              </w:rPr>
              <w:t>排除學士班、碩士在職專班</w:t>
            </w:r>
            <w:r w:rsidR="00921595" w:rsidRPr="00242F9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921595" w:rsidRPr="00242F95">
              <w:rPr>
                <w:rFonts w:ascii="Times New Roman" w:eastAsia="標楷體" w:hAnsi="Times New Roman" w:cs="Times New Roman" w:hint="eastAsia"/>
                <w:color w:val="000000" w:themeColor="text1"/>
              </w:rPr>
              <w:t>或國外合作研究室</w:t>
            </w:r>
          </w:p>
        </w:tc>
        <w:tc>
          <w:tcPr>
            <w:tcW w:w="1671" w:type="pct"/>
            <w:vAlign w:val="center"/>
          </w:tcPr>
          <w:p w14:paraId="62C56E57" w14:textId="610FB0DB" w:rsidR="00921595" w:rsidRPr="00B20CB0" w:rsidRDefault="00921595" w:rsidP="0092159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</w:pP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20</w:t>
            </w: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</w:p>
        </w:tc>
      </w:tr>
      <w:tr w:rsidR="006E374A" w:rsidRPr="00267FB2" w14:paraId="2DCDA802" w14:textId="77777777" w:rsidTr="00CA6271">
        <w:trPr>
          <w:trHeight w:val="567"/>
        </w:trPr>
        <w:tc>
          <w:tcPr>
            <w:tcW w:w="1022" w:type="pct"/>
            <w:vMerge/>
          </w:tcPr>
          <w:p w14:paraId="35EB75F6" w14:textId="468446EF" w:rsidR="006E374A" w:rsidRPr="00B71765" w:rsidRDefault="006E374A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25191F2F" w14:textId="1CBBEBF1" w:rsidR="006E374A" w:rsidRPr="00921595" w:rsidRDefault="00000000" w:rsidP="0004716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-50991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74A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6E374A"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舉辦雙聯學制研究論壇</w:t>
            </w:r>
            <w:r w:rsidR="006E374A"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6E374A"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工作坊</w:t>
            </w:r>
          </w:p>
        </w:tc>
        <w:tc>
          <w:tcPr>
            <w:tcW w:w="1671" w:type="pct"/>
            <w:vAlign w:val="center"/>
          </w:tcPr>
          <w:p w14:paraId="4FCE061F" w14:textId="7BD7197F" w:rsidR="006E374A" w:rsidRPr="00A07DC8" w:rsidRDefault="006E374A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20</w:t>
            </w: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</w:p>
        </w:tc>
      </w:tr>
      <w:tr w:rsidR="00921595" w:rsidRPr="00267FB2" w14:paraId="5561CA29" w14:textId="77777777" w:rsidTr="00CA6271">
        <w:tc>
          <w:tcPr>
            <w:tcW w:w="1022" w:type="pct"/>
            <w:vMerge/>
          </w:tcPr>
          <w:p w14:paraId="37D60578" w14:textId="7592833A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289C9952" w14:textId="796B659E" w:rsidR="00921595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72727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1595"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標竿大學及學院人才交換與研究互訪補助</w:t>
            </w:r>
            <w:r w:rsidR="00921595"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="00921595" w:rsidRPr="00DE1044">
              <w:rPr>
                <w:rFonts w:ascii="Times New Roman" w:eastAsia="標楷體" w:hAnsi="Times New Roman" w:cs="Times New Roman"/>
                <w:color w:val="000000" w:themeColor="text1"/>
              </w:rPr>
              <w:t>Inbound/Outbound</w:t>
            </w:r>
          </w:p>
        </w:tc>
        <w:tc>
          <w:tcPr>
            <w:tcW w:w="1671" w:type="pct"/>
            <w:vAlign w:val="center"/>
          </w:tcPr>
          <w:p w14:paraId="1AB2B8A1" w14:textId="4ECD6A57" w:rsidR="00921595" w:rsidRPr="00A07DC8" w:rsidRDefault="00921595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</w:p>
        </w:tc>
      </w:tr>
      <w:tr w:rsidR="00921595" w:rsidRPr="00267FB2" w14:paraId="5F935C79" w14:textId="77777777" w:rsidTr="00CA6271">
        <w:tc>
          <w:tcPr>
            <w:tcW w:w="1022" w:type="pct"/>
            <w:vMerge/>
          </w:tcPr>
          <w:p w14:paraId="5AAF2133" w14:textId="51C1777E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0B997C32" w14:textId="5206373A" w:rsidR="00921595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-54661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1595"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學院國際交流</w:t>
            </w:r>
            <w:r w:rsidR="00921595"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/Retreat</w:t>
            </w:r>
          </w:p>
        </w:tc>
        <w:tc>
          <w:tcPr>
            <w:tcW w:w="1671" w:type="pct"/>
            <w:vAlign w:val="center"/>
          </w:tcPr>
          <w:p w14:paraId="1A3E3566" w14:textId="775B5D16" w:rsidR="00921595" w:rsidRPr="00A07DC8" w:rsidRDefault="00921595" w:rsidP="009215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  <w:r w:rsidR="006E374A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6E374A" w:rsidRPr="00242F95">
              <w:rPr>
                <w:rFonts w:ascii="Times New Roman" w:eastAsia="標楷體" w:hAnsi="Times New Roman" w:cs="Times New Roman" w:hint="eastAsia"/>
                <w:color w:val="000000" w:themeColor="text1"/>
              </w:rPr>
              <w:t>依照參與人數，每位</w:t>
            </w:r>
            <w:r w:rsidR="006E374A" w:rsidRPr="00242F95">
              <w:rPr>
                <w:rFonts w:ascii="Times New Roman" w:eastAsia="標楷體" w:hAnsi="Times New Roman" w:cs="Times New Roman" w:hint="eastAsia"/>
                <w:color w:val="000000" w:themeColor="text1"/>
              </w:rPr>
              <w:t>500</w:t>
            </w:r>
            <w:r w:rsidR="006E374A" w:rsidRPr="00242F95">
              <w:rPr>
                <w:rFonts w:ascii="Times New Roman" w:eastAsia="標楷體" w:hAnsi="Times New Roman" w:cs="Times New Roman" w:hint="eastAsia"/>
                <w:color w:val="000000" w:themeColor="text1"/>
              </w:rPr>
              <w:t>元</w:t>
            </w:r>
            <w:r w:rsidR="006E374A">
              <w:rPr>
                <w:rFonts w:ascii="Times New Roman" w:eastAsia="標楷體" w:hAnsi="Times New Roman" w:cs="Times New Roman" w:hint="eastAsia"/>
                <w:color w:val="000000" w:themeColor="text1"/>
              </w:rPr>
              <w:t>計算</w:t>
            </w:r>
            <w:r w:rsidR="006E374A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921595" w:rsidRPr="00267FB2" w14:paraId="6B3F9716" w14:textId="77777777" w:rsidTr="00CA6271">
        <w:tc>
          <w:tcPr>
            <w:tcW w:w="1022" w:type="pct"/>
            <w:vMerge/>
          </w:tcPr>
          <w:p w14:paraId="48E2D353" w14:textId="2B652DE0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40D1F5F0" w14:textId="03E3C5BA" w:rsidR="00921595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5790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1595"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國際網絡鏈結</w:t>
            </w:r>
            <w:r w:rsidR="00921595"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-Mentor</w:t>
            </w:r>
          </w:p>
        </w:tc>
        <w:tc>
          <w:tcPr>
            <w:tcW w:w="1671" w:type="pct"/>
            <w:vAlign w:val="center"/>
          </w:tcPr>
          <w:p w14:paraId="51D4C969" w14:textId="75759A5B" w:rsidR="00921595" w:rsidRPr="00242F95" w:rsidRDefault="00921595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萬</w:t>
            </w:r>
          </w:p>
        </w:tc>
      </w:tr>
      <w:tr w:rsidR="00921595" w:rsidRPr="00267FB2" w14:paraId="2F0CEE0C" w14:textId="77777777" w:rsidTr="00CA6271">
        <w:tc>
          <w:tcPr>
            <w:tcW w:w="1022" w:type="pct"/>
            <w:vMerge/>
          </w:tcPr>
          <w:p w14:paraId="726B4A81" w14:textId="4302A8C9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191618F2" w14:textId="21B825DF" w:rsidR="00921595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-13541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1595" w:rsidRPr="00320BAB">
              <w:rPr>
                <w:rFonts w:ascii="Times New Roman" w:eastAsia="標楷體" w:hAnsi="Times New Roman" w:cs="Times New Roman" w:hint="eastAsia"/>
                <w:color w:val="000000" w:themeColor="text1"/>
              </w:rPr>
              <w:t>院特色計畫國際交流費</w:t>
            </w:r>
          </w:p>
        </w:tc>
        <w:tc>
          <w:tcPr>
            <w:tcW w:w="1671" w:type="pct"/>
            <w:vAlign w:val="center"/>
          </w:tcPr>
          <w:p w14:paraId="7FC7CCE8" w14:textId="2B570BD1" w:rsidR="00921595" w:rsidRPr="00A07DC8" w:rsidRDefault="00921595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</w:p>
        </w:tc>
      </w:tr>
      <w:tr w:rsidR="00921595" w:rsidRPr="00267FB2" w14:paraId="07A2798E" w14:textId="77777777" w:rsidTr="00921595">
        <w:tc>
          <w:tcPr>
            <w:tcW w:w="1022" w:type="pct"/>
            <w:vMerge/>
          </w:tcPr>
          <w:p w14:paraId="342503F6" w14:textId="2618677A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3978" w:type="pct"/>
            <w:gridSpan w:val="2"/>
            <w:shd w:val="clear" w:color="auto" w:fill="F2F2F2" w:themeFill="background1" w:themeFillShade="F2"/>
          </w:tcPr>
          <w:p w14:paraId="5EFC1445" w14:textId="4000951C" w:rsidR="00921595" w:rsidRPr="00A07DC8" w:rsidRDefault="00921595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42F95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校級研究中心</w:t>
            </w:r>
            <w:r w:rsidRPr="00242F95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/</w:t>
            </w:r>
            <w:r w:rsidRPr="00242F95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院</w:t>
            </w:r>
            <w:r w:rsidRPr="00B20CB0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類</w:t>
            </w:r>
          </w:p>
        </w:tc>
      </w:tr>
      <w:tr w:rsidR="00921595" w:rsidRPr="00267FB2" w14:paraId="49A245E8" w14:textId="77777777" w:rsidTr="00CA6271">
        <w:tc>
          <w:tcPr>
            <w:tcW w:w="1022" w:type="pct"/>
            <w:vMerge/>
          </w:tcPr>
          <w:p w14:paraId="5C1A59D0" w14:textId="4AF671AF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79F465F0" w14:textId="1C298D5A" w:rsidR="00921595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-95232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校級任務導向型研究中心國際交流費</w:t>
            </w:r>
          </w:p>
        </w:tc>
        <w:tc>
          <w:tcPr>
            <w:tcW w:w="1671" w:type="pct"/>
            <w:vAlign w:val="center"/>
          </w:tcPr>
          <w:p w14:paraId="2FF79F2D" w14:textId="0D03BF47" w:rsidR="00921595" w:rsidRPr="00A07DC8" w:rsidRDefault="00921595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12</w:t>
            </w: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</w:p>
        </w:tc>
      </w:tr>
      <w:tr w:rsidR="00921595" w:rsidRPr="00267FB2" w14:paraId="6BBFF599" w14:textId="77777777" w:rsidTr="00CA6271">
        <w:tc>
          <w:tcPr>
            <w:tcW w:w="1022" w:type="pct"/>
            <w:vMerge/>
          </w:tcPr>
          <w:p w14:paraId="6679CF6B" w14:textId="335BDF6C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6A1717E1" w14:textId="0D5FEA93" w:rsidR="00921595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-194883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校級學術研究院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中心簽訂國際合作聯盟同意書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:Top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標竿中心</w:t>
            </w:r>
          </w:p>
        </w:tc>
        <w:tc>
          <w:tcPr>
            <w:tcW w:w="1671" w:type="pct"/>
            <w:vAlign w:val="center"/>
          </w:tcPr>
          <w:p w14:paraId="12FC150B" w14:textId="4BEE0479" w:rsidR="00921595" w:rsidRDefault="00921595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B23B9">
              <w:rPr>
                <w:rFonts w:ascii="Times New Roman" w:eastAsia="標楷體" w:hAnsi="Times New Roman" w:cs="Times New Roman" w:hint="eastAsia"/>
                <w:color w:val="000000" w:themeColor="text1"/>
              </w:rPr>
              <w:t>20</w:t>
            </w:r>
            <w:r w:rsidRPr="003B23B9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</w:p>
        </w:tc>
      </w:tr>
      <w:tr w:rsidR="00921595" w:rsidRPr="00267FB2" w14:paraId="1F2D0C2B" w14:textId="77777777" w:rsidTr="00CA6271">
        <w:tc>
          <w:tcPr>
            <w:tcW w:w="1022" w:type="pct"/>
            <w:vMerge/>
          </w:tcPr>
          <w:p w14:paraId="5A7C586D" w14:textId="3A0ADDB5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6F593FDC" w14:textId="62232190" w:rsidR="00921595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197502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校級學術研究院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中心簽訂國際合作聯盟同意書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同級標竿中心</w:t>
            </w:r>
          </w:p>
        </w:tc>
        <w:tc>
          <w:tcPr>
            <w:tcW w:w="1671" w:type="pct"/>
            <w:vAlign w:val="center"/>
          </w:tcPr>
          <w:p w14:paraId="4DF3DB33" w14:textId="39C934E0" w:rsidR="00921595" w:rsidRPr="003B23B9" w:rsidRDefault="00921595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B23B9">
              <w:rPr>
                <w:rFonts w:ascii="Times New Roman" w:eastAsia="標楷體" w:hAnsi="Times New Roman" w:cs="Times New Roman" w:hint="eastAsia"/>
                <w:color w:val="000000" w:themeColor="text1"/>
              </w:rPr>
              <w:t>20</w:t>
            </w:r>
            <w:r w:rsidRPr="003B23B9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</w:p>
        </w:tc>
      </w:tr>
      <w:tr w:rsidR="00921595" w:rsidRPr="00267FB2" w14:paraId="5D7FE84E" w14:textId="77777777" w:rsidTr="00921595">
        <w:tc>
          <w:tcPr>
            <w:tcW w:w="1022" w:type="pct"/>
            <w:vMerge/>
          </w:tcPr>
          <w:p w14:paraId="3B8340B5" w14:textId="381A084E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3978" w:type="pct"/>
            <w:gridSpan w:val="2"/>
            <w:shd w:val="clear" w:color="auto" w:fill="F2F2F2" w:themeFill="background1" w:themeFillShade="F2"/>
          </w:tcPr>
          <w:p w14:paraId="465F9FBD" w14:textId="7920D04B" w:rsidR="00921595" w:rsidRPr="003B23B9" w:rsidRDefault="00921595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專任教師類</w:t>
            </w:r>
          </w:p>
        </w:tc>
      </w:tr>
      <w:tr w:rsidR="00921595" w:rsidRPr="00267FB2" w14:paraId="5C05DC7E" w14:textId="77777777" w:rsidTr="00CA6271">
        <w:tc>
          <w:tcPr>
            <w:tcW w:w="1022" w:type="pct"/>
            <w:vMerge/>
          </w:tcPr>
          <w:p w14:paraId="2731A5C0" w14:textId="17417B8A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36B07265" w14:textId="1FF03F3C" w:rsidR="00921595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-48185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教師赴國外研習及移地研究補助</w:t>
            </w:r>
          </w:p>
        </w:tc>
        <w:tc>
          <w:tcPr>
            <w:tcW w:w="1671" w:type="pct"/>
            <w:vAlign w:val="center"/>
          </w:tcPr>
          <w:p w14:paraId="2A2156A6" w14:textId="6FB2C9EC" w:rsidR="00921595" w:rsidRPr="003B23B9" w:rsidRDefault="00921595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</w:p>
        </w:tc>
      </w:tr>
      <w:tr w:rsidR="00921595" w:rsidRPr="00267FB2" w14:paraId="37DE7131" w14:textId="77777777" w:rsidTr="00CA6271">
        <w:tc>
          <w:tcPr>
            <w:tcW w:w="1022" w:type="pct"/>
            <w:vMerge/>
          </w:tcPr>
          <w:p w14:paraId="39DF2FB8" w14:textId="7EDB39E9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423672B8" w14:textId="3F181832" w:rsidR="00921595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-118859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1595"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前瞻國合計畫</w:t>
            </w:r>
            <w:r w:rsid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="00921595"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實際交流</w:t>
            </w:r>
          </w:p>
        </w:tc>
        <w:tc>
          <w:tcPr>
            <w:tcW w:w="1671" w:type="pct"/>
            <w:vAlign w:val="center"/>
          </w:tcPr>
          <w:p w14:paraId="3DDBE49F" w14:textId="6533C24A" w:rsidR="00921595" w:rsidRPr="00A07DC8" w:rsidRDefault="00921595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</w:p>
        </w:tc>
      </w:tr>
      <w:tr w:rsidR="00921595" w:rsidRPr="00267FB2" w14:paraId="337E2035" w14:textId="77777777" w:rsidTr="00CA6271">
        <w:tc>
          <w:tcPr>
            <w:tcW w:w="1022" w:type="pct"/>
            <w:vMerge/>
          </w:tcPr>
          <w:p w14:paraId="0BDE891C" w14:textId="4C091D1A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733EA759" w14:textId="615BC696" w:rsidR="00921595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12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鼓勵申請國科會雙邊計畫、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Add on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、國際大型計劃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額外加碼</w:t>
            </w:r>
          </w:p>
        </w:tc>
        <w:tc>
          <w:tcPr>
            <w:tcW w:w="1671" w:type="pct"/>
            <w:vAlign w:val="center"/>
          </w:tcPr>
          <w:p w14:paraId="26C7417F" w14:textId="77777777" w:rsidR="00921595" w:rsidRPr="00921595" w:rsidRDefault="00921595" w:rsidP="00921595">
            <w:pPr>
              <w:pStyle w:val="a5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Add on:2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</w:p>
          <w:p w14:paraId="2F986762" w14:textId="77777777" w:rsidR="00921595" w:rsidRPr="00921595" w:rsidRDefault="00921595" w:rsidP="00921595">
            <w:pPr>
              <w:pStyle w:val="a5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國科會雙邊計畫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:6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</w:p>
          <w:p w14:paraId="45A7052B" w14:textId="0FDB0BAE" w:rsidR="00921595" w:rsidRPr="00921595" w:rsidRDefault="00921595" w:rsidP="00921595">
            <w:pPr>
              <w:pStyle w:val="a5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國際大型計劃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至少三個國家以上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:10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</w:p>
        </w:tc>
      </w:tr>
      <w:tr w:rsidR="00921595" w:rsidRPr="00267FB2" w14:paraId="71A36DA5" w14:textId="77777777" w:rsidTr="00CA6271">
        <w:tc>
          <w:tcPr>
            <w:tcW w:w="1022" w:type="pct"/>
            <w:vMerge/>
          </w:tcPr>
          <w:p w14:paraId="0B5C9F31" w14:textId="4D70E3CD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7B53C608" w14:textId="344B618F" w:rsidR="00921595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168346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1595" w:rsidRPr="00B20CB0">
              <w:rPr>
                <w:rFonts w:ascii="Times New Roman" w:eastAsia="標楷體" w:hAnsi="Times New Roman" w:cs="Times New Roman" w:hint="eastAsia"/>
                <w:color w:val="000000" w:themeColor="text1"/>
              </w:rPr>
              <w:t>與標竿姐妹學校發表合著論文</w:t>
            </w:r>
            <w:r w:rsidR="00921595" w:rsidRPr="00B20CB0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921595" w:rsidRPr="00B20CB0">
              <w:rPr>
                <w:rFonts w:ascii="Times New Roman" w:eastAsia="標楷體" w:hAnsi="Times New Roman" w:cs="Times New Roman" w:hint="eastAsia"/>
                <w:color w:val="000000" w:themeColor="text1"/>
              </w:rPr>
              <w:t>專書</w:t>
            </w:r>
          </w:p>
        </w:tc>
        <w:tc>
          <w:tcPr>
            <w:tcW w:w="1671" w:type="pct"/>
            <w:vAlign w:val="center"/>
          </w:tcPr>
          <w:p w14:paraId="57E119B1" w14:textId="23062A87" w:rsidR="00921595" w:rsidRPr="00921595" w:rsidRDefault="00921595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4577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C24577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</w:p>
        </w:tc>
      </w:tr>
      <w:tr w:rsidR="00921595" w:rsidRPr="00267FB2" w14:paraId="65498F65" w14:textId="77777777" w:rsidTr="00921595">
        <w:tc>
          <w:tcPr>
            <w:tcW w:w="1022" w:type="pct"/>
            <w:vMerge/>
          </w:tcPr>
          <w:p w14:paraId="5B15BF59" w14:textId="34C98064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3978" w:type="pct"/>
            <w:gridSpan w:val="2"/>
            <w:shd w:val="clear" w:color="auto" w:fill="F2F2F2" w:themeFill="background1" w:themeFillShade="F2"/>
          </w:tcPr>
          <w:p w14:paraId="67167F92" w14:textId="77777777" w:rsidR="00F07796" w:rsidRDefault="00921595" w:rsidP="0092159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6341F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碩博生、中心研究員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類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 xml:space="preserve"> </w:t>
            </w:r>
          </w:p>
          <w:p w14:paraId="6BC0FA27" w14:textId="04EBD9FD" w:rsidR="00921595" w:rsidRPr="00C24577" w:rsidRDefault="00921595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請以學生的指導教授或接待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PI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身分申請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)</w:t>
            </w:r>
          </w:p>
        </w:tc>
      </w:tr>
      <w:tr w:rsidR="00921595" w:rsidRPr="00267FB2" w14:paraId="38180C09" w14:textId="77777777" w:rsidTr="00CA6271">
        <w:tc>
          <w:tcPr>
            <w:tcW w:w="1022" w:type="pct"/>
            <w:vMerge/>
          </w:tcPr>
          <w:p w14:paraId="098212A0" w14:textId="65134507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5E113401" w14:textId="066A511D" w:rsidR="00921595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-134200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「本國」博碩士生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-Outbound </w:t>
            </w:r>
            <w:r w:rsid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不補助出席國際研討會</w:t>
            </w:r>
          </w:p>
        </w:tc>
        <w:tc>
          <w:tcPr>
            <w:tcW w:w="1671" w:type="pct"/>
            <w:vAlign w:val="center"/>
          </w:tcPr>
          <w:p w14:paraId="39E39E6F" w14:textId="77777777" w:rsidR="00921595" w:rsidRPr="00921595" w:rsidRDefault="00921595" w:rsidP="00921595">
            <w:pPr>
              <w:pStyle w:val="a5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期程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至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周內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: 4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位</w:t>
            </w:r>
          </w:p>
          <w:p w14:paraId="5504E6D3" w14:textId="3B84DE1E" w:rsidR="00921595" w:rsidRPr="00921595" w:rsidRDefault="00A12361" w:rsidP="00921595">
            <w:pPr>
              <w:pStyle w:val="a5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期程</w:t>
            </w:r>
            <w:r w:rsidR="00921595" w:rsidRPr="00921595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921595" w:rsidRPr="00921595">
              <w:rPr>
                <w:rFonts w:ascii="Times New Roman" w:eastAsia="標楷體" w:hAnsi="Times New Roman" w:cs="Times New Roman"/>
                <w:color w:val="000000" w:themeColor="text1"/>
              </w:rPr>
              <w:t>周</w:t>
            </w:r>
            <w:r w:rsidR="00921595"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至</w:t>
            </w:r>
            <w:r w:rsidR="00921595" w:rsidRPr="00921595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921595" w:rsidRPr="00921595">
              <w:rPr>
                <w:rFonts w:ascii="Times New Roman" w:eastAsia="標楷體" w:hAnsi="Times New Roman" w:cs="Times New Roman"/>
                <w:color w:val="000000" w:themeColor="text1"/>
              </w:rPr>
              <w:t>個月間</w:t>
            </w:r>
            <w:r w:rsidR="00921595"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 w:rsidR="00921595"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  <w:r w:rsidR="00921595"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921595"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位</w:t>
            </w:r>
          </w:p>
        </w:tc>
      </w:tr>
      <w:tr w:rsidR="00921595" w:rsidRPr="00267FB2" w14:paraId="11286091" w14:textId="77777777" w:rsidTr="00CA6271">
        <w:tc>
          <w:tcPr>
            <w:tcW w:w="1022" w:type="pct"/>
            <w:vMerge/>
          </w:tcPr>
          <w:p w14:paraId="0F8C6A76" w14:textId="03B7822C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18DCEACA" w14:textId="045696A1" w:rsidR="00921595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-158429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1595" w:rsidRPr="00CC443A">
              <w:rPr>
                <w:rFonts w:ascii="Times New Roman" w:eastAsia="標楷體" w:hAnsi="Times New Roman" w:cs="Times New Roman" w:hint="eastAsia"/>
                <w:color w:val="000000" w:themeColor="text1"/>
              </w:rPr>
              <w:t>雙聯博碩士生</w:t>
            </w:r>
            <w:r w:rsidR="00921595" w:rsidRPr="00CC443A">
              <w:rPr>
                <w:rFonts w:ascii="Times New Roman" w:eastAsia="標楷體" w:hAnsi="Times New Roman" w:cs="Times New Roman" w:hint="eastAsia"/>
                <w:color w:val="000000" w:themeColor="text1"/>
              </w:rPr>
              <w:t>-Inbound</w:t>
            </w:r>
            <w:r w:rsid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921595" w:rsidRPr="00CC443A">
              <w:rPr>
                <w:rFonts w:ascii="Times New Roman" w:eastAsia="標楷體" w:hAnsi="Times New Roman" w:cs="Times New Roman" w:hint="eastAsia"/>
                <w:color w:val="000000" w:themeColor="text1"/>
              </w:rPr>
              <w:t>不補助機票</w:t>
            </w:r>
          </w:p>
        </w:tc>
        <w:tc>
          <w:tcPr>
            <w:tcW w:w="1671" w:type="pct"/>
            <w:vAlign w:val="center"/>
          </w:tcPr>
          <w:p w14:paraId="6E280A84" w14:textId="1BF0E816" w:rsidR="00921595" w:rsidRDefault="00921595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.</w:t>
            </w: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位</w:t>
            </w:r>
          </w:p>
        </w:tc>
      </w:tr>
      <w:tr w:rsidR="00921595" w:rsidRPr="00267FB2" w14:paraId="470ECF2B" w14:textId="77777777" w:rsidTr="00CA6271">
        <w:tc>
          <w:tcPr>
            <w:tcW w:w="1022" w:type="pct"/>
            <w:vMerge/>
          </w:tcPr>
          <w:p w14:paraId="4E8D20F6" w14:textId="1C360466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173665D2" w14:textId="5E273FAB" w:rsidR="00921595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-48555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1595" w:rsidRPr="00B20CB0">
              <w:rPr>
                <w:rFonts w:ascii="Times New Roman" w:eastAsia="標楷體" w:hAnsi="Times New Roman" w:cs="Times New Roman" w:hint="eastAsia"/>
                <w:color w:val="000000" w:themeColor="text1"/>
              </w:rPr>
              <w:t>高醫千里馬</w:t>
            </w:r>
            <w:r w:rsidR="00921595" w:rsidRPr="00B20CB0">
              <w:rPr>
                <w:rFonts w:ascii="Times New Roman" w:eastAsia="標楷體" w:hAnsi="Times New Roman" w:cs="Times New Roman" w:hint="eastAsia"/>
                <w:color w:val="000000" w:themeColor="text1"/>
              </w:rPr>
              <w:t>(45</w:t>
            </w:r>
            <w:r w:rsidR="00921595" w:rsidRPr="00B20CB0">
              <w:rPr>
                <w:rFonts w:ascii="Times New Roman" w:eastAsia="標楷體" w:hAnsi="Times New Roman" w:cs="Times New Roman" w:hint="eastAsia"/>
                <w:color w:val="000000" w:themeColor="text1"/>
              </w:rPr>
              <w:t>歲以下博士生</w:t>
            </w:r>
            <w:r w:rsid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或</w:t>
            </w:r>
            <w:r w:rsidR="00921595" w:rsidRPr="00B20CB0">
              <w:rPr>
                <w:rFonts w:ascii="Times New Roman" w:eastAsia="標楷體" w:hAnsi="Times New Roman" w:cs="Times New Roman" w:hint="eastAsia"/>
                <w:color w:val="000000" w:themeColor="text1"/>
              </w:rPr>
              <w:t>中心研究員</w:t>
            </w:r>
            <w:r w:rsidR="00921595" w:rsidRPr="00B20CB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:</w:t>
            </w:r>
            <w:r w:rsidR="00921595" w:rsidRPr="00B20CB0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="00921595" w:rsidRPr="00B20CB0">
              <w:rPr>
                <w:rFonts w:ascii="Times New Roman" w:eastAsia="標楷體" w:hAnsi="Times New Roman" w:cs="Times New Roman" w:hint="eastAsia"/>
                <w:color w:val="000000" w:themeColor="text1"/>
              </w:rPr>
              <w:t>個月以上</w:t>
            </w:r>
          </w:p>
        </w:tc>
        <w:tc>
          <w:tcPr>
            <w:tcW w:w="1671" w:type="pct"/>
            <w:vAlign w:val="center"/>
          </w:tcPr>
          <w:p w14:paraId="1CECE4B6" w14:textId="2286691A" w:rsidR="00921595" w:rsidRPr="00A07DC8" w:rsidRDefault="00921595" w:rsidP="009215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60</w:t>
            </w:r>
            <w:r w:rsidRPr="00A07DC8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</w:p>
        </w:tc>
      </w:tr>
      <w:tr w:rsidR="00921595" w:rsidRPr="00267FB2" w14:paraId="68F2221D" w14:textId="77777777" w:rsidTr="00CA6271">
        <w:tc>
          <w:tcPr>
            <w:tcW w:w="1022" w:type="pct"/>
            <w:vMerge/>
          </w:tcPr>
          <w:p w14:paraId="78FF3341" w14:textId="487417D6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715E3035" w14:textId="50469BEB" w:rsidR="00921595" w:rsidRDefault="0000000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196306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國際級優秀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參考教育部最新世界頂尖大學名單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研究人員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排除具中華民國國籍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921595"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研究啟動計畫</w:t>
            </w:r>
          </w:p>
        </w:tc>
        <w:tc>
          <w:tcPr>
            <w:tcW w:w="1671" w:type="pct"/>
            <w:vAlign w:val="center"/>
          </w:tcPr>
          <w:p w14:paraId="01550B76" w14:textId="2A43ADA4" w:rsidR="00921595" w:rsidRDefault="00921595" w:rsidP="009215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該員</w:t>
            </w:r>
            <w:r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畢業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現職大學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為</w:t>
            </w:r>
            <w:r w:rsidR="00EE587B" w:rsidRPr="00EE587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E587B" w:rsidRPr="00EE587B">
              <w:rPr>
                <w:rFonts w:ascii="Times New Roman" w:eastAsia="標楷體" w:hAnsi="Times New Roman" w:cs="Times New Roman" w:hint="eastAsia"/>
                <w:color w:val="000000" w:themeColor="text1"/>
              </w:rPr>
              <w:t>補助接待</w:t>
            </w:r>
            <w:r w:rsidR="00EE587B" w:rsidRPr="00EE587B">
              <w:rPr>
                <w:rFonts w:ascii="Times New Roman" w:eastAsia="標楷體" w:hAnsi="Times New Roman" w:cs="Times New Roman"/>
                <w:color w:val="000000" w:themeColor="text1"/>
              </w:rPr>
              <w:t>PI)</w:t>
            </w:r>
            <w:r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  <w:p w14:paraId="3940BB28" w14:textId="77777777" w:rsidR="00921595" w:rsidRPr="00921595" w:rsidRDefault="00921595" w:rsidP="00921595">
            <w:pPr>
              <w:pStyle w:val="a5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100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名內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:50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</w:p>
          <w:p w14:paraId="57BAE232" w14:textId="77777777" w:rsidR="00921595" w:rsidRPr="00921595" w:rsidRDefault="00921595" w:rsidP="00921595">
            <w:pPr>
              <w:pStyle w:val="a5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101-300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名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:40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</w:p>
          <w:p w14:paraId="456C5B2A" w14:textId="7F9D7C6A" w:rsidR="00921595" w:rsidRPr="00921595" w:rsidRDefault="00921595" w:rsidP="00921595">
            <w:pPr>
              <w:pStyle w:val="a5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301-500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名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:30</w:t>
            </w:r>
            <w:r w:rsidRPr="00921595">
              <w:rPr>
                <w:rFonts w:ascii="Times New Roman" w:eastAsia="標楷體" w:hAnsi="Times New Roman" w:cs="Times New Roman" w:hint="eastAsia"/>
                <w:color w:val="000000" w:themeColor="text1"/>
              </w:rPr>
              <w:t>萬元</w:t>
            </w:r>
          </w:p>
        </w:tc>
      </w:tr>
      <w:tr w:rsidR="00921595" w:rsidRPr="00267FB2" w14:paraId="11903607" w14:textId="77777777" w:rsidTr="00840C6E">
        <w:tc>
          <w:tcPr>
            <w:tcW w:w="1022" w:type="pct"/>
            <w:vMerge/>
          </w:tcPr>
          <w:p w14:paraId="6BD1BEA5" w14:textId="2B5343C8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3978" w:type="pct"/>
            <w:gridSpan w:val="2"/>
            <w:shd w:val="clear" w:color="auto" w:fill="F2F2F2" w:themeFill="background1" w:themeFillShade="F2"/>
          </w:tcPr>
          <w:p w14:paraId="53CA4399" w14:textId="104F06B4" w:rsidR="00921595" w:rsidRPr="00921595" w:rsidRDefault="00921595" w:rsidP="00840C6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2C247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其他類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非保證本年度可補助，但可作為未來規畫參考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)</w:t>
            </w:r>
          </w:p>
        </w:tc>
      </w:tr>
      <w:tr w:rsidR="00921595" w:rsidRPr="00267FB2" w14:paraId="7FD5EF25" w14:textId="068F6514" w:rsidTr="00CA6271">
        <w:tc>
          <w:tcPr>
            <w:tcW w:w="1022" w:type="pct"/>
            <w:vMerge/>
          </w:tcPr>
          <w:p w14:paraId="62DB946F" w14:textId="01AE3FC4" w:rsidR="00921595" w:rsidRPr="00B71765" w:rsidRDefault="00921595" w:rsidP="00086E9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307" w:type="pct"/>
          </w:tcPr>
          <w:p w14:paraId="1CDA5AB1" w14:textId="7621DE91" w:rsidR="00921595" w:rsidRPr="002C247B" w:rsidRDefault="00921595" w:rsidP="00A07DC8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於此處說明</w:t>
            </w:r>
            <w:r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填寫</w:t>
            </w:r>
            <w:r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671" w:type="pct"/>
          </w:tcPr>
          <w:p w14:paraId="46257773" w14:textId="7593EF5C" w:rsidR="00921595" w:rsidRPr="00B20CB0" w:rsidRDefault="00921595">
            <w:pPr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</w:pPr>
            <w:r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依據規畫估算經費需求</w:t>
            </w:r>
            <w:r w:rsidRPr="003B08A1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921595" w:rsidRPr="00267FB2" w14:paraId="32A07671" w14:textId="266456AE" w:rsidTr="00921595">
        <w:tc>
          <w:tcPr>
            <w:tcW w:w="1022" w:type="pct"/>
          </w:tcPr>
          <w:p w14:paraId="226D3A99" w14:textId="2ABB7692" w:rsidR="00921595" w:rsidRPr="00B71765" w:rsidRDefault="00921595">
            <w:pPr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計畫執行期限</w:t>
            </w:r>
          </w:p>
        </w:tc>
        <w:tc>
          <w:tcPr>
            <w:tcW w:w="3978" w:type="pct"/>
            <w:gridSpan w:val="2"/>
          </w:tcPr>
          <w:p w14:paraId="725E0895" w14:textId="23101C7E" w:rsidR="00921595" w:rsidRDefault="009215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日至</w:t>
            </w:r>
            <w:r>
              <w:rPr>
                <w:rFonts w:ascii="Times New Roman" w:eastAsia="標楷體" w:hAnsi="Times New Roman" w:cs="Times New Roman" w:hint="eastAsia"/>
              </w:rPr>
              <w:t>114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31</w:t>
            </w:r>
            <w:r>
              <w:rPr>
                <w:rFonts w:ascii="Times New Roman" w:eastAsia="標楷體" w:hAnsi="Times New Roman" w:cs="Times New Roman" w:hint="eastAsia"/>
              </w:rPr>
              <w:t>日止</w:t>
            </w:r>
          </w:p>
        </w:tc>
      </w:tr>
      <w:tr w:rsidR="00921595" w:rsidRPr="00267FB2" w14:paraId="3286C897" w14:textId="1C7C1EE3" w:rsidTr="00921595">
        <w:tc>
          <w:tcPr>
            <w:tcW w:w="1022" w:type="pct"/>
          </w:tcPr>
          <w:p w14:paraId="577DBFD6" w14:textId="78B020FC" w:rsidR="00921595" w:rsidRPr="00B71765" w:rsidRDefault="00921595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B71765">
              <w:rPr>
                <w:rFonts w:ascii="Times New Roman" w:eastAsia="標楷體" w:hAnsi="Times New Roman" w:cs="Times New Roman"/>
                <w:b/>
                <w:bCs/>
              </w:rPr>
              <w:t>主持人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姓名</w:t>
            </w:r>
          </w:p>
        </w:tc>
        <w:tc>
          <w:tcPr>
            <w:tcW w:w="3978" w:type="pct"/>
            <w:gridSpan w:val="2"/>
          </w:tcPr>
          <w:p w14:paraId="60B9AD86" w14:textId="77777777" w:rsidR="00921595" w:rsidRPr="00267FB2" w:rsidRDefault="00921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3381B" w:rsidRPr="00267FB2" w14:paraId="794548D8" w14:textId="77777777" w:rsidTr="00921595">
        <w:tc>
          <w:tcPr>
            <w:tcW w:w="1022" w:type="pct"/>
          </w:tcPr>
          <w:p w14:paraId="47158083" w14:textId="65741C92" w:rsidR="0083381B" w:rsidRPr="00B71765" w:rsidRDefault="0083381B">
            <w:pPr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主持人職稱</w:t>
            </w:r>
          </w:p>
        </w:tc>
        <w:tc>
          <w:tcPr>
            <w:tcW w:w="3978" w:type="pct"/>
            <w:gridSpan w:val="2"/>
          </w:tcPr>
          <w:p w14:paraId="1EF006E5" w14:textId="77777777" w:rsidR="0083381B" w:rsidRPr="00267FB2" w:rsidRDefault="0083381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1595" w:rsidRPr="00267FB2" w14:paraId="3A293634" w14:textId="4E42DD53" w:rsidTr="00921595">
        <w:tc>
          <w:tcPr>
            <w:tcW w:w="1022" w:type="pct"/>
          </w:tcPr>
          <w:p w14:paraId="78BD53D9" w14:textId="48E8E0D2" w:rsidR="00921595" w:rsidRPr="00B71765" w:rsidRDefault="00921595">
            <w:pPr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 w:rsidRPr="00B71765">
              <w:rPr>
                <w:rFonts w:ascii="Times New Roman" w:eastAsia="標楷體" w:hAnsi="Times New Roman" w:cs="Times New Roman"/>
                <w:b/>
                <w:bCs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系所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研究中心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</w:tc>
        <w:tc>
          <w:tcPr>
            <w:tcW w:w="3978" w:type="pct"/>
            <w:gridSpan w:val="2"/>
          </w:tcPr>
          <w:p w14:paraId="7631855A" w14:textId="14B1322E" w:rsidR="00921595" w:rsidRPr="00267FB2" w:rsidRDefault="00921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1595" w:rsidRPr="00267FB2" w14:paraId="3849F44E" w14:textId="171485A9" w:rsidTr="00921595">
        <w:tc>
          <w:tcPr>
            <w:tcW w:w="1022" w:type="pct"/>
          </w:tcPr>
          <w:p w14:paraId="7C4A56E9" w14:textId="0DF5A327" w:rsidR="00921595" w:rsidRPr="00B71765" w:rsidRDefault="00921595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B71765">
              <w:rPr>
                <w:rFonts w:ascii="Times New Roman" w:eastAsia="標楷體" w:hAnsi="Times New Roman" w:cs="Times New Roman"/>
                <w:b/>
                <w:bCs/>
              </w:rPr>
              <w:t>主持人電話</w:t>
            </w:r>
          </w:p>
        </w:tc>
        <w:tc>
          <w:tcPr>
            <w:tcW w:w="3978" w:type="pct"/>
            <w:gridSpan w:val="2"/>
          </w:tcPr>
          <w:p w14:paraId="09586510" w14:textId="77777777" w:rsidR="00921595" w:rsidRPr="00267FB2" w:rsidRDefault="00921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1595" w:rsidRPr="00267FB2" w14:paraId="6287B330" w14:textId="1F29C0ED" w:rsidTr="00921595">
        <w:tc>
          <w:tcPr>
            <w:tcW w:w="1022" w:type="pct"/>
          </w:tcPr>
          <w:p w14:paraId="2180F7BD" w14:textId="5964C1F2" w:rsidR="00921595" w:rsidRPr="00B71765" w:rsidRDefault="00921595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B71765">
              <w:rPr>
                <w:rFonts w:ascii="Times New Roman" w:eastAsia="標楷體" w:hAnsi="Times New Roman" w:cs="Times New Roman"/>
                <w:b/>
                <w:bCs/>
              </w:rPr>
              <w:t>主持人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Email</w:t>
            </w:r>
          </w:p>
        </w:tc>
        <w:tc>
          <w:tcPr>
            <w:tcW w:w="3978" w:type="pct"/>
            <w:gridSpan w:val="2"/>
          </w:tcPr>
          <w:p w14:paraId="1FDAFAB9" w14:textId="77777777" w:rsidR="00921595" w:rsidRPr="00267FB2" w:rsidRDefault="00921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1595" w:rsidRPr="00267FB2" w14:paraId="3B4F2F2E" w14:textId="2ED14EA5" w:rsidTr="00921595">
        <w:tc>
          <w:tcPr>
            <w:tcW w:w="1022" w:type="pct"/>
          </w:tcPr>
          <w:p w14:paraId="66E09FE5" w14:textId="56348FDD" w:rsidR="00921595" w:rsidRPr="00B71765" w:rsidRDefault="00921595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B71765">
              <w:rPr>
                <w:rFonts w:ascii="Times New Roman" w:eastAsia="標楷體" w:hAnsi="Times New Roman" w:cs="Times New Roman"/>
                <w:b/>
                <w:bCs/>
              </w:rPr>
              <w:t>聯絡窗口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姓名</w:t>
            </w:r>
          </w:p>
        </w:tc>
        <w:tc>
          <w:tcPr>
            <w:tcW w:w="3978" w:type="pct"/>
            <w:gridSpan w:val="2"/>
          </w:tcPr>
          <w:p w14:paraId="2EC2D5B3" w14:textId="77777777" w:rsidR="00921595" w:rsidRPr="00267FB2" w:rsidRDefault="00921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1595" w:rsidRPr="00267FB2" w14:paraId="0D81D1A2" w14:textId="038D11FE" w:rsidTr="00921595">
        <w:tc>
          <w:tcPr>
            <w:tcW w:w="1022" w:type="pct"/>
          </w:tcPr>
          <w:p w14:paraId="67D1D85E" w14:textId="4384AE3C" w:rsidR="00921595" w:rsidRPr="00B71765" w:rsidRDefault="00921595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B71765">
              <w:rPr>
                <w:rFonts w:ascii="Times New Roman" w:eastAsia="標楷體" w:hAnsi="Times New Roman" w:cs="Times New Roman"/>
                <w:b/>
                <w:bCs/>
              </w:rPr>
              <w:t>聯絡窗口電話</w:t>
            </w:r>
          </w:p>
        </w:tc>
        <w:tc>
          <w:tcPr>
            <w:tcW w:w="3978" w:type="pct"/>
            <w:gridSpan w:val="2"/>
          </w:tcPr>
          <w:p w14:paraId="55F7E835" w14:textId="77777777" w:rsidR="00921595" w:rsidRPr="00267FB2" w:rsidRDefault="00921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1595" w:rsidRPr="00267FB2" w14:paraId="07AE4908" w14:textId="2294162B" w:rsidTr="00921595">
        <w:tc>
          <w:tcPr>
            <w:tcW w:w="1022" w:type="pct"/>
          </w:tcPr>
          <w:p w14:paraId="4853FDCE" w14:textId="7CA4FAE5" w:rsidR="00921595" w:rsidRPr="00B71765" w:rsidRDefault="00921595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B71765">
              <w:rPr>
                <w:rFonts w:ascii="Times New Roman" w:eastAsia="標楷體" w:hAnsi="Times New Roman" w:cs="Times New Roman"/>
                <w:b/>
                <w:bCs/>
              </w:rPr>
              <w:t>聯絡窗口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Email</w:t>
            </w:r>
          </w:p>
        </w:tc>
        <w:tc>
          <w:tcPr>
            <w:tcW w:w="3978" w:type="pct"/>
            <w:gridSpan w:val="2"/>
          </w:tcPr>
          <w:p w14:paraId="26232C17" w14:textId="77777777" w:rsidR="00921595" w:rsidRPr="00267FB2" w:rsidRDefault="00921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1595" w:rsidRPr="00267FB2" w14:paraId="5B0F6B9A" w14:textId="2E5F383C" w:rsidTr="00921595">
        <w:tc>
          <w:tcPr>
            <w:tcW w:w="1022" w:type="pct"/>
          </w:tcPr>
          <w:p w14:paraId="42EE0DC9" w14:textId="5A64B758" w:rsidR="00921595" w:rsidRPr="00596424" w:rsidRDefault="00921595">
            <w:pPr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lastRenderedPageBreak/>
              <w:t>計畫說明</w:t>
            </w:r>
          </w:p>
        </w:tc>
        <w:tc>
          <w:tcPr>
            <w:tcW w:w="3978" w:type="pct"/>
            <w:gridSpan w:val="2"/>
          </w:tcPr>
          <w:p w14:paraId="62A8F014" w14:textId="77777777" w:rsidR="00921595" w:rsidRDefault="009215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計畫摘要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14:paraId="060F0D9B" w14:textId="77777777" w:rsidR="00921595" w:rsidRDefault="00921595">
            <w:pPr>
              <w:rPr>
                <w:rFonts w:ascii="Times New Roman" w:eastAsia="標楷體" w:hAnsi="Times New Roman" w:cs="Times New Roman"/>
              </w:rPr>
            </w:pPr>
          </w:p>
          <w:p w14:paraId="0A899AB9" w14:textId="77777777" w:rsidR="00921595" w:rsidRDefault="00921595">
            <w:pPr>
              <w:rPr>
                <w:rFonts w:ascii="Times New Roman" w:eastAsia="標楷體" w:hAnsi="Times New Roman" w:cs="Times New Roman"/>
              </w:rPr>
            </w:pPr>
          </w:p>
          <w:p w14:paraId="038F0294" w14:textId="77777777" w:rsidR="00A350AE" w:rsidRDefault="00A350AE">
            <w:pPr>
              <w:rPr>
                <w:rFonts w:ascii="Times New Roman" w:eastAsia="標楷體" w:hAnsi="Times New Roman" w:cs="Times New Roman"/>
              </w:rPr>
            </w:pPr>
          </w:p>
          <w:p w14:paraId="5C017383" w14:textId="25E7C798" w:rsidR="00921595" w:rsidRDefault="009215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計畫執行</w:t>
            </w:r>
            <w:r w:rsidR="00240E12">
              <w:rPr>
                <w:rFonts w:ascii="Times New Roman" w:eastAsia="標楷體" w:hAnsi="Times New Roman" w:cs="Times New Roman" w:hint="eastAsia"/>
              </w:rPr>
              <w:t>說明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="00240E12">
              <w:rPr>
                <w:rFonts w:ascii="Times New Roman" w:eastAsia="標楷體" w:hAnsi="Times New Roman" w:cs="Times New Roman" w:hint="eastAsia"/>
              </w:rPr>
              <w:t>可</w:t>
            </w:r>
            <w:r>
              <w:rPr>
                <w:rFonts w:ascii="Times New Roman" w:eastAsia="標楷體" w:hAnsi="Times New Roman" w:cs="Times New Roman" w:hint="eastAsia"/>
              </w:rPr>
              <w:t>條列說明</w:t>
            </w:r>
            <w:r>
              <w:rPr>
                <w:rFonts w:ascii="Times New Roman" w:eastAsia="標楷體" w:hAnsi="Times New Roman" w:cs="Times New Roman" w:hint="eastAsia"/>
              </w:rPr>
              <w:t>):</w:t>
            </w:r>
          </w:p>
          <w:p w14:paraId="3EB94D4B" w14:textId="77777777" w:rsidR="00921595" w:rsidRDefault="00921595">
            <w:pPr>
              <w:rPr>
                <w:rFonts w:ascii="Times New Roman" w:eastAsia="標楷體" w:hAnsi="Times New Roman" w:cs="Times New Roman"/>
              </w:rPr>
            </w:pPr>
          </w:p>
          <w:p w14:paraId="65D714E1" w14:textId="77777777" w:rsidR="00921595" w:rsidRDefault="00921595">
            <w:pPr>
              <w:rPr>
                <w:rFonts w:ascii="Times New Roman" w:eastAsia="標楷體" w:hAnsi="Times New Roman" w:cs="Times New Roman"/>
              </w:rPr>
            </w:pPr>
          </w:p>
          <w:p w14:paraId="0748E564" w14:textId="77777777" w:rsidR="00921595" w:rsidRDefault="00921595">
            <w:pPr>
              <w:rPr>
                <w:rFonts w:ascii="Times New Roman" w:eastAsia="標楷體" w:hAnsi="Times New Roman" w:cs="Times New Roman"/>
              </w:rPr>
            </w:pPr>
          </w:p>
          <w:p w14:paraId="1294E527" w14:textId="312ABF67" w:rsidR="00921595" w:rsidRDefault="00240E1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計畫執行期程規劃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14:paraId="3B2E8B82" w14:textId="77777777" w:rsidR="008A7873" w:rsidRDefault="008A7873">
            <w:pPr>
              <w:rPr>
                <w:rFonts w:ascii="Times New Roman" w:eastAsia="標楷體" w:hAnsi="Times New Roman" w:cs="Times New Roman"/>
              </w:rPr>
            </w:pPr>
          </w:p>
          <w:p w14:paraId="15FD3363" w14:textId="77777777" w:rsidR="00921595" w:rsidRDefault="00921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1595" w:rsidRPr="00267FB2" w14:paraId="2D3EBBE9" w14:textId="2DA90B6C" w:rsidTr="005D6E4B"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14:paraId="4C0A3586" w14:textId="77777777" w:rsidR="00921595" w:rsidRDefault="00921595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996CC0">
              <w:rPr>
                <w:rFonts w:ascii="Times New Roman" w:eastAsia="標楷體" w:hAnsi="Times New Roman" w:cs="Times New Roman" w:hint="eastAsia"/>
                <w:b/>
                <w:bCs/>
              </w:rPr>
              <w:t>主持人簽章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：</w:t>
            </w:r>
          </w:p>
          <w:p w14:paraId="3EB43537" w14:textId="77777777" w:rsidR="00921595" w:rsidRDefault="00921595">
            <w:pPr>
              <w:rPr>
                <w:rFonts w:ascii="Times New Roman" w:eastAsia="標楷體" w:hAnsi="Times New Roman" w:cs="Times New Roman"/>
              </w:rPr>
            </w:pPr>
          </w:p>
          <w:p w14:paraId="226A4929" w14:textId="77777777" w:rsidR="00921595" w:rsidRDefault="00921595">
            <w:pPr>
              <w:rPr>
                <w:rFonts w:ascii="Times New Roman" w:eastAsia="標楷體" w:hAnsi="Times New Roman" w:cs="Times New Roman"/>
              </w:rPr>
            </w:pPr>
          </w:p>
          <w:p w14:paraId="403C8FFE" w14:textId="77777777" w:rsidR="00386D12" w:rsidRDefault="00386D12">
            <w:pPr>
              <w:rPr>
                <w:rFonts w:ascii="Times New Roman" w:eastAsia="標楷體" w:hAnsi="Times New Roman" w:cs="Times New Roman"/>
              </w:rPr>
            </w:pPr>
          </w:p>
          <w:p w14:paraId="4927F963" w14:textId="14318CE0" w:rsidR="00921595" w:rsidRPr="00996CC0" w:rsidRDefault="00386D12">
            <w:pPr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日期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：</w:t>
            </w:r>
            <w:r w:rsidRPr="00386D12">
              <w:rPr>
                <w:rFonts w:ascii="Times New Roman" w:eastAsia="標楷體" w:hAnsi="Times New Roman" w:cs="Times New Roman"/>
                <w:b/>
                <w:bCs/>
              </w:rPr>
              <w:t>114</w:t>
            </w:r>
            <w:r w:rsidRPr="00386D12">
              <w:rPr>
                <w:rFonts w:ascii="Times New Roman" w:eastAsia="標楷體" w:hAnsi="Times New Roman" w:cs="Times New Roman"/>
                <w:b/>
                <w:bCs/>
              </w:rPr>
              <w:t>年</w:t>
            </w:r>
            <w:r w:rsidRPr="00386D12">
              <w:rPr>
                <w:rFonts w:ascii="Times New Roman" w:eastAsia="標楷體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  <w:r w:rsidRPr="00386D12">
              <w:rPr>
                <w:rFonts w:ascii="Times New Roman" w:eastAsia="標楷體" w:hAnsi="Times New Roman" w:cs="Times New Roman"/>
                <w:b/>
                <w:bCs/>
              </w:rPr>
              <w:t>月</w:t>
            </w:r>
            <w:r w:rsidRPr="00386D12">
              <w:rPr>
                <w:rFonts w:ascii="Times New Roman" w:eastAsia="標楷體" w:hAnsi="Times New Roman" w:cs="Times New Roman"/>
                <w:b/>
                <w:bCs/>
              </w:rPr>
              <w:t xml:space="preserve">   </w:t>
            </w:r>
            <w:r w:rsidRPr="00386D12">
              <w:rPr>
                <w:rFonts w:ascii="Times New Roman" w:eastAsia="標楷體" w:hAnsi="Times New Roman" w:cs="Times New Roman"/>
                <w:b/>
                <w:bCs/>
              </w:rPr>
              <w:t>日</w:t>
            </w:r>
          </w:p>
        </w:tc>
      </w:tr>
      <w:tr w:rsidR="008D0602" w:rsidRPr="00267FB2" w14:paraId="7BB035EC" w14:textId="77777777" w:rsidTr="005D6E4B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66622" w14:textId="24705DFA" w:rsidR="008D0602" w:rsidRPr="003A4F44" w:rsidRDefault="008D0602">
            <w:pPr>
              <w:rPr>
                <w:rFonts w:ascii="Times New Roman" w:eastAsia="標楷體" w:hAnsi="Times New Roman" w:cs="Times New Roman"/>
                <w:b/>
                <w:bCs/>
                <w:color w:val="0070C0"/>
              </w:rPr>
            </w:pPr>
            <w:r w:rsidRPr="003A4F44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(</w:t>
            </w:r>
            <w:r w:rsidRPr="003A4F44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以下由承辦單位填寫</w:t>
            </w:r>
            <w:r w:rsidRPr="003A4F44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)</w:t>
            </w:r>
          </w:p>
          <w:p w14:paraId="17408B2B" w14:textId="77777777" w:rsidR="008D0602" w:rsidRDefault="008D0602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計畫編號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：</w:t>
            </w:r>
          </w:p>
          <w:p w14:paraId="2D35955F" w14:textId="17E9D73F" w:rsidR="008D0602" w:rsidRPr="00996CC0" w:rsidRDefault="008D0602">
            <w:pPr>
              <w:rPr>
                <w:rFonts w:ascii="Times New Roman" w:eastAsia="標楷體" w:hAnsi="Times New Roman" w:cs="Times New Roman" w:hint="eastAsia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收件日期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：</w:t>
            </w:r>
            <w:r w:rsidRPr="00386D12">
              <w:rPr>
                <w:rFonts w:ascii="Times New Roman" w:eastAsia="標楷體" w:hAnsi="Times New Roman" w:cs="Times New Roman"/>
                <w:b/>
                <w:bCs/>
              </w:rPr>
              <w:t>114</w:t>
            </w:r>
            <w:r w:rsidRPr="00386D12">
              <w:rPr>
                <w:rFonts w:ascii="Times New Roman" w:eastAsia="標楷體" w:hAnsi="Times New Roman" w:cs="Times New Roman"/>
                <w:b/>
                <w:bCs/>
              </w:rPr>
              <w:t>年</w:t>
            </w:r>
            <w:r w:rsidRPr="00386D12">
              <w:rPr>
                <w:rFonts w:ascii="Times New Roman" w:eastAsia="標楷體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  <w:r w:rsidRPr="00386D12">
              <w:rPr>
                <w:rFonts w:ascii="Times New Roman" w:eastAsia="標楷體" w:hAnsi="Times New Roman" w:cs="Times New Roman"/>
                <w:b/>
                <w:bCs/>
              </w:rPr>
              <w:t>月</w:t>
            </w:r>
            <w:r w:rsidRPr="00386D12">
              <w:rPr>
                <w:rFonts w:ascii="Times New Roman" w:eastAsia="標楷體" w:hAnsi="Times New Roman" w:cs="Times New Roman"/>
                <w:b/>
                <w:bCs/>
              </w:rPr>
              <w:t xml:space="preserve">   </w:t>
            </w:r>
            <w:r w:rsidRPr="00386D12">
              <w:rPr>
                <w:rFonts w:ascii="Times New Roman" w:eastAsia="標楷體" w:hAnsi="Times New Roman" w:cs="Times New Roman"/>
                <w:b/>
                <w:bCs/>
              </w:rPr>
              <w:t>日</w:t>
            </w:r>
          </w:p>
        </w:tc>
      </w:tr>
    </w:tbl>
    <w:p w14:paraId="03D76420" w14:textId="77777777" w:rsidR="00D17B2F" w:rsidRDefault="00D17B2F">
      <w:pPr>
        <w:rPr>
          <w:rFonts w:ascii="Times New Roman" w:eastAsia="標楷體" w:hAnsi="Times New Roman" w:cs="Times New Roman"/>
        </w:rPr>
      </w:pPr>
    </w:p>
    <w:p w14:paraId="0BD35493" w14:textId="0C706DB1" w:rsidR="00596424" w:rsidRPr="009571C3" w:rsidRDefault="00596424" w:rsidP="009571C3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9571C3">
        <w:rPr>
          <w:rFonts w:ascii="Times New Roman" w:eastAsia="標楷體" w:hAnsi="Times New Roman" w:cs="Times New Roman"/>
          <w:b/>
          <w:bCs/>
        </w:rPr>
        <w:t>預期達成之關鍵績效指標</w:t>
      </w:r>
      <w:r w:rsidRPr="009571C3">
        <w:rPr>
          <w:rFonts w:ascii="Times New Roman" w:eastAsia="標楷體" w:hAnsi="Times New Roman" w:cs="Times New Roman"/>
          <w:b/>
          <w:bCs/>
        </w:rPr>
        <w:t xml:space="preserve"> (KPI)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2489"/>
      </w:tblGrid>
      <w:tr w:rsidR="00596424" w14:paraId="7BB04FAD" w14:textId="77777777" w:rsidTr="00306753">
        <w:tc>
          <w:tcPr>
            <w:tcW w:w="562" w:type="dxa"/>
          </w:tcPr>
          <w:p w14:paraId="7E73D8A8" w14:textId="5E67232A" w:rsidR="00596424" w:rsidRPr="00596424" w:rsidRDefault="00596424" w:rsidP="0059642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96424">
              <w:rPr>
                <w:rFonts w:ascii="Times New Roman" w:eastAsia="標楷體" w:hAnsi="Times New Roman" w:cs="Times New Roman" w:hint="eastAsia"/>
                <w:b/>
                <w:bCs/>
              </w:rPr>
              <w:t>序號</w:t>
            </w:r>
          </w:p>
        </w:tc>
        <w:tc>
          <w:tcPr>
            <w:tcW w:w="5245" w:type="dxa"/>
          </w:tcPr>
          <w:p w14:paraId="2419F4F9" w14:textId="5A049FD0" w:rsidR="00596424" w:rsidRPr="00596424" w:rsidRDefault="00596424" w:rsidP="0059642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96424">
              <w:rPr>
                <w:rFonts w:ascii="Times New Roman" w:eastAsia="標楷體" w:hAnsi="Times New Roman" w:cs="Times New Roman" w:hint="eastAsia"/>
                <w:b/>
                <w:bCs/>
              </w:rPr>
              <w:t>KPI</w:t>
            </w:r>
            <w:r w:rsidRPr="00596424">
              <w:rPr>
                <w:rFonts w:ascii="Times New Roman" w:eastAsia="標楷體" w:hAnsi="Times New Roman" w:cs="Times New Roman" w:hint="eastAsia"/>
                <w:b/>
                <w:bCs/>
              </w:rPr>
              <w:t>項目</w:t>
            </w:r>
          </w:p>
        </w:tc>
        <w:tc>
          <w:tcPr>
            <w:tcW w:w="2489" w:type="dxa"/>
          </w:tcPr>
          <w:p w14:paraId="23B72518" w14:textId="77777777" w:rsidR="00306753" w:rsidRDefault="00F27A16" w:rsidP="0059642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F27A16">
              <w:rPr>
                <w:rFonts w:ascii="Times New Roman" w:eastAsia="標楷體" w:hAnsi="Times New Roman" w:cs="Times New Roman" w:hint="eastAsia"/>
                <w:b/>
                <w:bCs/>
              </w:rPr>
              <w:t>預計達成目標</w:t>
            </w:r>
            <w:r w:rsidRPr="00F27A16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</w:p>
          <w:p w14:paraId="12D7CBC0" w14:textId="00E9C855" w:rsidR="00596424" w:rsidRPr="00306753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6753">
              <w:rPr>
                <w:rFonts w:ascii="Times New Roman" w:eastAsia="標楷體" w:hAnsi="Times New Roman" w:cs="Times New Roman" w:hint="eastAsia"/>
              </w:rPr>
              <w:t>(</w:t>
            </w:r>
            <w:r w:rsidR="008C3B38" w:rsidRPr="00306753">
              <w:rPr>
                <w:rFonts w:ascii="Times New Roman" w:eastAsia="標楷體" w:hAnsi="Times New Roman" w:cs="Times New Roman" w:hint="eastAsia"/>
              </w:rPr>
              <w:t>114</w:t>
            </w:r>
            <w:r w:rsidR="008C3B38" w:rsidRPr="00306753">
              <w:rPr>
                <w:rFonts w:ascii="Times New Roman" w:eastAsia="標楷體" w:hAnsi="Times New Roman" w:cs="Times New Roman" w:hint="eastAsia"/>
              </w:rPr>
              <w:t>年</w:t>
            </w:r>
            <w:r w:rsidR="008C3B38" w:rsidRPr="00306753">
              <w:rPr>
                <w:rFonts w:ascii="Times New Roman" w:eastAsia="標楷體" w:hAnsi="Times New Roman" w:cs="Times New Roman" w:hint="eastAsia"/>
              </w:rPr>
              <w:t>8</w:t>
            </w:r>
            <w:r w:rsidR="008C3B38" w:rsidRPr="00306753">
              <w:rPr>
                <w:rFonts w:ascii="Times New Roman" w:eastAsia="標楷體" w:hAnsi="Times New Roman" w:cs="Times New Roman" w:hint="eastAsia"/>
              </w:rPr>
              <w:t>月</w:t>
            </w:r>
            <w:r w:rsidRPr="00306753">
              <w:rPr>
                <w:rFonts w:ascii="Times New Roman" w:eastAsia="標楷體" w:hAnsi="Times New Roman" w:cs="Times New Roman" w:hint="eastAsia"/>
              </w:rPr>
              <w:t>至</w:t>
            </w:r>
            <w:r w:rsidRPr="00306753">
              <w:rPr>
                <w:rFonts w:ascii="Times New Roman" w:eastAsia="標楷體" w:hAnsi="Times New Roman" w:cs="Times New Roman" w:hint="eastAsia"/>
              </w:rPr>
              <w:t>114</w:t>
            </w:r>
            <w:r w:rsidRPr="00306753">
              <w:rPr>
                <w:rFonts w:ascii="Times New Roman" w:eastAsia="標楷體" w:hAnsi="Times New Roman" w:cs="Times New Roman" w:hint="eastAsia"/>
              </w:rPr>
              <w:t>年</w:t>
            </w:r>
            <w:r w:rsidRPr="00306753">
              <w:rPr>
                <w:rFonts w:ascii="Times New Roman" w:eastAsia="標楷體" w:hAnsi="Times New Roman" w:cs="Times New Roman" w:hint="eastAsia"/>
              </w:rPr>
              <w:t>12</w:t>
            </w:r>
            <w:r w:rsidRPr="00306753">
              <w:rPr>
                <w:rFonts w:ascii="Times New Roman" w:eastAsia="標楷體" w:hAnsi="Times New Roman" w:cs="Times New Roman" w:hint="eastAsia"/>
              </w:rPr>
              <w:t>月止</w:t>
            </w:r>
            <w:r w:rsidRPr="00306753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596424" w14:paraId="04AA9413" w14:textId="77777777" w:rsidTr="00306753">
        <w:tc>
          <w:tcPr>
            <w:tcW w:w="562" w:type="dxa"/>
          </w:tcPr>
          <w:p w14:paraId="1B39B319" w14:textId="59536999" w:rsidR="00596424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5245" w:type="dxa"/>
          </w:tcPr>
          <w:p w14:paraId="35ED9244" w14:textId="782F16A5" w:rsidR="00596424" w:rsidRDefault="009571C3">
            <w:pPr>
              <w:rPr>
                <w:rFonts w:ascii="Times New Roman" w:eastAsia="標楷體" w:hAnsi="Times New Roman" w:cs="Times New Roman"/>
              </w:rPr>
            </w:pPr>
            <w:r w:rsidRPr="009571C3">
              <w:rPr>
                <w:rFonts w:ascii="Times New Roman" w:eastAsia="標楷體" w:hAnsi="Times New Roman" w:cs="Times New Roman" w:hint="eastAsia"/>
              </w:rPr>
              <w:t>與標竿姐妹學校</w:t>
            </w:r>
            <w:r w:rsidRPr="009571C3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="007D3C19">
              <w:rPr>
                <w:rFonts w:ascii="Times New Roman" w:eastAsia="標楷體" w:hAnsi="Times New Roman" w:cs="Times New Roman" w:hint="eastAsia"/>
              </w:rPr>
              <w:t>如</w:t>
            </w:r>
            <w:r w:rsidRPr="009571C3">
              <w:rPr>
                <w:rFonts w:ascii="Times New Roman" w:eastAsia="標楷體" w:hAnsi="Times New Roman" w:cs="Times New Roman" w:hint="eastAsia"/>
              </w:rPr>
              <w:t>日本慶應義塾大學、澳洲格里菲斯大學、泰國瑪希朵大學、瑞典烏普薩拉大學等</w:t>
            </w:r>
            <w:r w:rsidRPr="009571C3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Pr="009571C3">
              <w:rPr>
                <w:rFonts w:ascii="Times New Roman" w:eastAsia="標楷體" w:hAnsi="Times New Roman" w:cs="Times New Roman" w:hint="eastAsia"/>
              </w:rPr>
              <w:t>合著論文數</w:t>
            </w:r>
          </w:p>
        </w:tc>
        <w:tc>
          <w:tcPr>
            <w:tcW w:w="2489" w:type="dxa"/>
          </w:tcPr>
          <w:p w14:paraId="7610FC43" w14:textId="77777777" w:rsidR="00596424" w:rsidRDefault="00596424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96424" w14:paraId="3B664168" w14:textId="77777777" w:rsidTr="00306753">
        <w:tc>
          <w:tcPr>
            <w:tcW w:w="562" w:type="dxa"/>
          </w:tcPr>
          <w:p w14:paraId="677954C0" w14:textId="7006F449" w:rsidR="00596424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5245" w:type="dxa"/>
          </w:tcPr>
          <w:p w14:paraId="1EFF4896" w14:textId="3BACE1F7" w:rsidR="00596424" w:rsidRDefault="009571C3">
            <w:pPr>
              <w:rPr>
                <w:rFonts w:ascii="Times New Roman" w:eastAsia="標楷體" w:hAnsi="Times New Roman" w:cs="Times New Roman"/>
              </w:rPr>
            </w:pPr>
            <w:r w:rsidRPr="009571C3">
              <w:rPr>
                <w:rFonts w:ascii="Times New Roman" w:eastAsia="標楷體" w:hAnsi="Times New Roman" w:cs="Times New Roman" w:hint="eastAsia"/>
              </w:rPr>
              <w:t>延攬國外優秀教研人才擔任專任教師人數</w:t>
            </w:r>
          </w:p>
        </w:tc>
        <w:tc>
          <w:tcPr>
            <w:tcW w:w="2489" w:type="dxa"/>
          </w:tcPr>
          <w:p w14:paraId="4290785C" w14:textId="77777777" w:rsidR="00596424" w:rsidRDefault="00596424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96424" w14:paraId="68236C89" w14:textId="77777777" w:rsidTr="00306753">
        <w:tc>
          <w:tcPr>
            <w:tcW w:w="562" w:type="dxa"/>
          </w:tcPr>
          <w:p w14:paraId="24B00331" w14:textId="55D68F53" w:rsidR="00596424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5245" w:type="dxa"/>
          </w:tcPr>
          <w:p w14:paraId="5CE80068" w14:textId="537B9422" w:rsidR="00596424" w:rsidRDefault="009571C3">
            <w:pPr>
              <w:rPr>
                <w:rFonts w:ascii="Times New Roman" w:eastAsia="標楷體" w:hAnsi="Times New Roman" w:cs="Times New Roman"/>
              </w:rPr>
            </w:pPr>
            <w:r w:rsidRPr="009571C3">
              <w:rPr>
                <w:rFonts w:ascii="Times New Roman" w:eastAsia="標楷體" w:hAnsi="Times New Roman" w:cs="Times New Roman" w:hint="eastAsia"/>
              </w:rPr>
              <w:t>延攬國外優秀教研人才擔任研究人員人數</w:t>
            </w:r>
          </w:p>
        </w:tc>
        <w:tc>
          <w:tcPr>
            <w:tcW w:w="2489" w:type="dxa"/>
          </w:tcPr>
          <w:p w14:paraId="4B647683" w14:textId="77777777" w:rsidR="00596424" w:rsidRDefault="00596424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96424" w14:paraId="2369CE75" w14:textId="77777777" w:rsidTr="00306753">
        <w:tc>
          <w:tcPr>
            <w:tcW w:w="562" w:type="dxa"/>
          </w:tcPr>
          <w:p w14:paraId="6C953F7C" w14:textId="23455844" w:rsidR="00596424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5245" w:type="dxa"/>
          </w:tcPr>
          <w:p w14:paraId="3207A1A8" w14:textId="5099BBDD" w:rsidR="00596424" w:rsidRDefault="009571C3">
            <w:pPr>
              <w:rPr>
                <w:rFonts w:ascii="Times New Roman" w:eastAsia="標楷體" w:hAnsi="Times New Roman" w:cs="Times New Roman"/>
              </w:rPr>
            </w:pPr>
            <w:r w:rsidRPr="009571C3">
              <w:rPr>
                <w:rFonts w:ascii="Times New Roman" w:eastAsia="標楷體" w:hAnsi="Times New Roman" w:cs="Times New Roman" w:hint="eastAsia"/>
              </w:rPr>
              <w:t>碩博士學位國際學生人數</w:t>
            </w:r>
          </w:p>
        </w:tc>
        <w:tc>
          <w:tcPr>
            <w:tcW w:w="2489" w:type="dxa"/>
          </w:tcPr>
          <w:p w14:paraId="69D1745C" w14:textId="77777777" w:rsidR="00596424" w:rsidRDefault="00596424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96424" w14:paraId="47C18B60" w14:textId="77777777" w:rsidTr="00306753">
        <w:tc>
          <w:tcPr>
            <w:tcW w:w="562" w:type="dxa"/>
          </w:tcPr>
          <w:p w14:paraId="12659A37" w14:textId="3657FEDF" w:rsidR="00596424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5245" w:type="dxa"/>
          </w:tcPr>
          <w:p w14:paraId="2D221A99" w14:textId="1AE2EDB4" w:rsidR="00596424" w:rsidRDefault="009571C3">
            <w:pPr>
              <w:rPr>
                <w:rFonts w:ascii="Times New Roman" w:eastAsia="標楷體" w:hAnsi="Times New Roman" w:cs="Times New Roman"/>
              </w:rPr>
            </w:pPr>
            <w:r w:rsidRPr="009571C3">
              <w:rPr>
                <w:rFonts w:ascii="Times New Roman" w:eastAsia="標楷體" w:hAnsi="Times New Roman" w:cs="Times New Roman" w:hint="eastAsia"/>
              </w:rPr>
              <w:t>交換教師人數（出國）</w:t>
            </w:r>
          </w:p>
        </w:tc>
        <w:tc>
          <w:tcPr>
            <w:tcW w:w="2489" w:type="dxa"/>
          </w:tcPr>
          <w:p w14:paraId="10632CFC" w14:textId="77777777" w:rsidR="00596424" w:rsidRDefault="00596424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14:paraId="5B7A7D61" w14:textId="77777777" w:rsidTr="00306753">
        <w:tc>
          <w:tcPr>
            <w:tcW w:w="562" w:type="dxa"/>
          </w:tcPr>
          <w:p w14:paraId="6873D43A" w14:textId="68D98681" w:rsidR="009571C3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5245" w:type="dxa"/>
          </w:tcPr>
          <w:p w14:paraId="3EA1B4E6" w14:textId="1CC71BB0" w:rsidR="009571C3" w:rsidRPr="009571C3" w:rsidRDefault="009571C3">
            <w:pPr>
              <w:rPr>
                <w:rFonts w:ascii="Times New Roman" w:eastAsia="標楷體" w:hAnsi="Times New Roman" w:cs="Times New Roman"/>
              </w:rPr>
            </w:pPr>
            <w:r w:rsidRPr="009571C3">
              <w:rPr>
                <w:rFonts w:ascii="Times New Roman" w:eastAsia="標楷體" w:hAnsi="Times New Roman" w:cs="Times New Roman" w:hint="eastAsia"/>
              </w:rPr>
              <w:t>專任教師參與出國交流人次</w:t>
            </w:r>
          </w:p>
        </w:tc>
        <w:tc>
          <w:tcPr>
            <w:tcW w:w="2489" w:type="dxa"/>
          </w:tcPr>
          <w:p w14:paraId="5CA5B0BF" w14:textId="77777777" w:rsidR="009571C3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14:paraId="2A3BC193" w14:textId="77777777" w:rsidTr="00306753">
        <w:tc>
          <w:tcPr>
            <w:tcW w:w="562" w:type="dxa"/>
          </w:tcPr>
          <w:p w14:paraId="5ACFF8D9" w14:textId="7C09E65D" w:rsidR="009571C3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5245" w:type="dxa"/>
          </w:tcPr>
          <w:p w14:paraId="778A716C" w14:textId="38E90732" w:rsidR="009571C3" w:rsidRPr="009571C3" w:rsidRDefault="009571C3">
            <w:pPr>
              <w:rPr>
                <w:rFonts w:ascii="Times New Roman" w:eastAsia="標楷體" w:hAnsi="Times New Roman" w:cs="Times New Roman"/>
              </w:rPr>
            </w:pPr>
            <w:r w:rsidRPr="009571C3">
              <w:rPr>
                <w:rFonts w:ascii="Times New Roman" w:eastAsia="標楷體" w:hAnsi="Times New Roman" w:cs="Times New Roman" w:hint="eastAsia"/>
              </w:rPr>
              <w:t>境外學者來訪人次</w:t>
            </w:r>
          </w:p>
        </w:tc>
        <w:tc>
          <w:tcPr>
            <w:tcW w:w="2489" w:type="dxa"/>
          </w:tcPr>
          <w:p w14:paraId="152E3F36" w14:textId="77777777" w:rsidR="009571C3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14:paraId="34ADD603" w14:textId="77777777" w:rsidTr="00306753">
        <w:tc>
          <w:tcPr>
            <w:tcW w:w="562" w:type="dxa"/>
          </w:tcPr>
          <w:p w14:paraId="7C02B032" w14:textId="22D78662" w:rsidR="009571C3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5245" w:type="dxa"/>
          </w:tcPr>
          <w:p w14:paraId="0E2E72F1" w14:textId="27F9DC9E" w:rsidR="009571C3" w:rsidRPr="009571C3" w:rsidRDefault="009967C8">
            <w:pPr>
              <w:rPr>
                <w:rFonts w:ascii="Times New Roman" w:eastAsia="標楷體" w:hAnsi="Times New Roman" w:cs="Times New Roman"/>
              </w:rPr>
            </w:pPr>
            <w:r w:rsidRPr="009967C8">
              <w:rPr>
                <w:rFonts w:ascii="Times New Roman" w:eastAsia="標楷體" w:hAnsi="Times New Roman" w:cs="Times New Roman" w:hint="eastAsia"/>
              </w:rPr>
              <w:t>雙聯學制學生人數</w:t>
            </w:r>
            <w:r w:rsidRPr="009967C8">
              <w:rPr>
                <w:rFonts w:ascii="Times New Roman" w:eastAsia="標楷體" w:hAnsi="Times New Roman" w:cs="Times New Roman" w:hint="eastAsia"/>
              </w:rPr>
              <w:t>(</w:t>
            </w:r>
            <w:r w:rsidRPr="009967C8">
              <w:rPr>
                <w:rFonts w:ascii="Times New Roman" w:eastAsia="標楷體" w:hAnsi="Times New Roman" w:cs="Times New Roman" w:hint="eastAsia"/>
              </w:rPr>
              <w:t>排除進修學士班、碩士在職專班、學士班</w:t>
            </w:r>
            <w:r w:rsidRPr="009967C8">
              <w:rPr>
                <w:rFonts w:ascii="Times New Roman" w:eastAsia="標楷體" w:hAnsi="Times New Roman" w:cs="Times New Roman" w:hint="eastAsia"/>
              </w:rPr>
              <w:t>)</w:t>
            </w:r>
            <w:r w:rsidRPr="009967C8">
              <w:rPr>
                <w:rFonts w:ascii="Times New Roman" w:eastAsia="標楷體" w:hAnsi="Times New Roman" w:cs="Times New Roman" w:hint="eastAsia"/>
              </w:rPr>
              <w:t>、外國學生人數</w:t>
            </w:r>
          </w:p>
        </w:tc>
        <w:tc>
          <w:tcPr>
            <w:tcW w:w="2489" w:type="dxa"/>
          </w:tcPr>
          <w:p w14:paraId="26FC35EF" w14:textId="77777777" w:rsidR="009571C3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14:paraId="7E0CD092" w14:textId="77777777" w:rsidTr="00306753">
        <w:tc>
          <w:tcPr>
            <w:tcW w:w="562" w:type="dxa"/>
          </w:tcPr>
          <w:p w14:paraId="75C4F313" w14:textId="414B162C" w:rsidR="009571C3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9</w:t>
            </w:r>
          </w:p>
        </w:tc>
        <w:tc>
          <w:tcPr>
            <w:tcW w:w="5245" w:type="dxa"/>
          </w:tcPr>
          <w:p w14:paraId="1FAE0668" w14:textId="70BFFAF1" w:rsidR="009571C3" w:rsidRPr="009571C3" w:rsidRDefault="009571C3">
            <w:pPr>
              <w:rPr>
                <w:rFonts w:ascii="Times New Roman" w:eastAsia="標楷體" w:hAnsi="Times New Roman" w:cs="Times New Roman"/>
              </w:rPr>
            </w:pPr>
            <w:r w:rsidRPr="009571C3">
              <w:rPr>
                <w:rFonts w:ascii="Times New Roman" w:eastAsia="標楷體" w:hAnsi="Times New Roman" w:cs="Times New Roman" w:hint="eastAsia"/>
              </w:rPr>
              <w:t>本國</w:t>
            </w:r>
            <w:r>
              <w:rPr>
                <w:rFonts w:ascii="Times New Roman" w:eastAsia="標楷體" w:hAnsi="Times New Roman" w:cs="Times New Roman" w:hint="eastAsia"/>
              </w:rPr>
              <w:t>碩博</w:t>
            </w:r>
            <w:r w:rsidRPr="009571C3">
              <w:rPr>
                <w:rFonts w:ascii="Times New Roman" w:eastAsia="標楷體" w:hAnsi="Times New Roman" w:cs="Times New Roman" w:hint="eastAsia"/>
              </w:rPr>
              <w:t>學生出國進修交流人數</w:t>
            </w:r>
          </w:p>
        </w:tc>
        <w:tc>
          <w:tcPr>
            <w:tcW w:w="2489" w:type="dxa"/>
          </w:tcPr>
          <w:p w14:paraId="723889D6" w14:textId="77777777" w:rsidR="009571C3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14:paraId="55652182" w14:textId="77777777" w:rsidTr="00306753">
        <w:tc>
          <w:tcPr>
            <w:tcW w:w="562" w:type="dxa"/>
          </w:tcPr>
          <w:p w14:paraId="24C2AE9E" w14:textId="7200DA24" w:rsidR="009571C3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5245" w:type="dxa"/>
          </w:tcPr>
          <w:p w14:paraId="5BB1ADA7" w14:textId="392A9E43" w:rsidR="009571C3" w:rsidRPr="009571C3" w:rsidRDefault="009571C3">
            <w:pPr>
              <w:rPr>
                <w:rFonts w:ascii="Times New Roman" w:eastAsia="標楷體" w:hAnsi="Times New Roman" w:cs="Times New Roman"/>
              </w:rPr>
            </w:pPr>
            <w:r w:rsidRPr="009571C3">
              <w:rPr>
                <w:rFonts w:ascii="Times New Roman" w:eastAsia="標楷體" w:hAnsi="Times New Roman" w:cs="Times New Roman" w:hint="eastAsia"/>
              </w:rPr>
              <w:t>本國博士生移地研究人數（至少</w:t>
            </w:r>
            <w:r w:rsidRPr="009571C3">
              <w:rPr>
                <w:rFonts w:ascii="Times New Roman" w:eastAsia="標楷體" w:hAnsi="Times New Roman" w:cs="Times New Roman" w:hint="eastAsia"/>
              </w:rPr>
              <w:t xml:space="preserve"> 2 </w:t>
            </w:r>
            <w:r w:rsidRPr="009571C3">
              <w:rPr>
                <w:rFonts w:ascii="Times New Roman" w:eastAsia="標楷體" w:hAnsi="Times New Roman" w:cs="Times New Roman" w:hint="eastAsia"/>
              </w:rPr>
              <w:t>周以上）</w:t>
            </w:r>
          </w:p>
        </w:tc>
        <w:tc>
          <w:tcPr>
            <w:tcW w:w="2489" w:type="dxa"/>
          </w:tcPr>
          <w:p w14:paraId="4A5FB9BB" w14:textId="77777777" w:rsidR="009571C3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14:paraId="10AF10D6" w14:textId="77777777" w:rsidTr="00306753">
        <w:tc>
          <w:tcPr>
            <w:tcW w:w="562" w:type="dxa"/>
          </w:tcPr>
          <w:p w14:paraId="3901B96C" w14:textId="71B8610F" w:rsidR="009571C3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</w:p>
        </w:tc>
        <w:tc>
          <w:tcPr>
            <w:tcW w:w="5245" w:type="dxa"/>
          </w:tcPr>
          <w:p w14:paraId="123331B7" w14:textId="35CA3C33" w:rsidR="009571C3" w:rsidRPr="009571C3" w:rsidRDefault="009571C3">
            <w:pPr>
              <w:rPr>
                <w:rFonts w:ascii="Times New Roman" w:eastAsia="標楷體" w:hAnsi="Times New Roman" w:cs="Times New Roman"/>
              </w:rPr>
            </w:pPr>
            <w:r w:rsidRPr="009571C3">
              <w:rPr>
                <w:rFonts w:ascii="Times New Roman" w:eastAsia="標楷體" w:hAnsi="Times New Roman" w:cs="Times New Roman" w:hint="eastAsia"/>
              </w:rPr>
              <w:t>45</w:t>
            </w:r>
            <w:r w:rsidRPr="009571C3">
              <w:rPr>
                <w:rFonts w:ascii="Times New Roman" w:eastAsia="標楷體" w:hAnsi="Times New Roman" w:cs="Times New Roman" w:hint="eastAsia"/>
              </w:rPr>
              <w:t>歲以下之教師、研究員、博士後或博士生從事國際合作、短期訪問、從事移地研究等</w:t>
            </w:r>
            <w:r w:rsidR="00F27A16">
              <w:rPr>
                <w:rFonts w:ascii="Times New Roman" w:eastAsia="標楷體" w:hAnsi="Times New Roman" w:cs="Times New Roman" w:hint="eastAsia"/>
              </w:rPr>
              <w:t>人次</w:t>
            </w:r>
          </w:p>
        </w:tc>
        <w:tc>
          <w:tcPr>
            <w:tcW w:w="2489" w:type="dxa"/>
          </w:tcPr>
          <w:p w14:paraId="5106E5EA" w14:textId="77777777" w:rsidR="009571C3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14:paraId="0B2B1796" w14:textId="77777777" w:rsidTr="00306753">
        <w:tc>
          <w:tcPr>
            <w:tcW w:w="562" w:type="dxa"/>
          </w:tcPr>
          <w:p w14:paraId="11FED2F4" w14:textId="7C81B7CB" w:rsidR="009571C3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</w:p>
        </w:tc>
        <w:tc>
          <w:tcPr>
            <w:tcW w:w="5245" w:type="dxa"/>
          </w:tcPr>
          <w:p w14:paraId="77EF8678" w14:textId="4E8E5FD8" w:rsidR="009571C3" w:rsidRPr="009571C3" w:rsidRDefault="009571C3">
            <w:pPr>
              <w:rPr>
                <w:rFonts w:ascii="Times New Roman" w:eastAsia="標楷體" w:hAnsi="Times New Roman" w:cs="Times New Roman"/>
              </w:rPr>
            </w:pPr>
            <w:r w:rsidRPr="009571C3">
              <w:rPr>
                <w:rFonts w:ascii="Times New Roman" w:eastAsia="標楷體" w:hAnsi="Times New Roman" w:cs="Times New Roman" w:hint="eastAsia"/>
              </w:rPr>
              <w:t>專任教師發表</w:t>
            </w:r>
            <w:r>
              <w:rPr>
                <w:rFonts w:ascii="Times New Roman" w:eastAsia="標楷體" w:hAnsi="Times New Roman" w:cs="Times New Roman" w:hint="eastAsia"/>
              </w:rPr>
              <w:t>國際</w:t>
            </w:r>
            <w:r w:rsidRPr="009571C3">
              <w:rPr>
                <w:rFonts w:ascii="Times New Roman" w:eastAsia="標楷體" w:hAnsi="Times New Roman" w:cs="Times New Roman" w:hint="eastAsia"/>
              </w:rPr>
              <w:t>專書（含創作作品集）</w:t>
            </w:r>
            <w:r w:rsidR="00F27A16">
              <w:rPr>
                <w:rFonts w:ascii="Times New Roman" w:eastAsia="標楷體" w:hAnsi="Times New Roman" w:cs="Times New Roman" w:hint="eastAsia"/>
              </w:rPr>
              <w:t>數</w:t>
            </w:r>
          </w:p>
        </w:tc>
        <w:tc>
          <w:tcPr>
            <w:tcW w:w="2489" w:type="dxa"/>
          </w:tcPr>
          <w:p w14:paraId="3B06B3C3" w14:textId="77777777" w:rsidR="009571C3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14:paraId="635FCA73" w14:textId="77777777" w:rsidTr="00306753">
        <w:tc>
          <w:tcPr>
            <w:tcW w:w="562" w:type="dxa"/>
          </w:tcPr>
          <w:p w14:paraId="14246167" w14:textId="785186AD" w:rsidR="009571C3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</w:p>
        </w:tc>
        <w:tc>
          <w:tcPr>
            <w:tcW w:w="5245" w:type="dxa"/>
          </w:tcPr>
          <w:p w14:paraId="52B95674" w14:textId="52448C27" w:rsidR="009571C3" w:rsidRPr="009571C3" w:rsidRDefault="009571C3">
            <w:pPr>
              <w:rPr>
                <w:rFonts w:ascii="Times New Roman" w:eastAsia="標楷體" w:hAnsi="Times New Roman" w:cs="Times New Roman"/>
              </w:rPr>
            </w:pPr>
            <w:r w:rsidRPr="009571C3">
              <w:rPr>
                <w:rFonts w:ascii="Times New Roman" w:eastAsia="標楷體" w:hAnsi="Times New Roman" w:cs="Times New Roman" w:hint="eastAsia"/>
              </w:rPr>
              <w:t>SCIE</w:t>
            </w:r>
            <w:r w:rsidRPr="009571C3">
              <w:rPr>
                <w:rFonts w:ascii="Times New Roman" w:eastAsia="標楷體" w:hAnsi="Times New Roman" w:cs="Times New Roman" w:hint="eastAsia"/>
              </w:rPr>
              <w:t>、</w:t>
            </w:r>
            <w:r w:rsidRPr="009571C3">
              <w:rPr>
                <w:rFonts w:ascii="Times New Roman" w:eastAsia="標楷體" w:hAnsi="Times New Roman" w:cs="Times New Roman" w:hint="eastAsia"/>
              </w:rPr>
              <w:t>SSCI</w:t>
            </w:r>
            <w:r w:rsidRPr="009571C3">
              <w:rPr>
                <w:rFonts w:ascii="Times New Roman" w:eastAsia="標楷體" w:hAnsi="Times New Roman" w:cs="Times New Roman" w:hint="eastAsia"/>
              </w:rPr>
              <w:t>、</w:t>
            </w:r>
            <w:r w:rsidRPr="009571C3">
              <w:rPr>
                <w:rFonts w:ascii="Times New Roman" w:eastAsia="標楷體" w:hAnsi="Times New Roman" w:cs="Times New Roman" w:hint="eastAsia"/>
              </w:rPr>
              <w:t>A&amp;HCI</w:t>
            </w:r>
            <w:r w:rsidRPr="009571C3">
              <w:rPr>
                <w:rFonts w:ascii="Times New Roman" w:eastAsia="標楷體" w:hAnsi="Times New Roman" w:cs="Times New Roman" w:hint="eastAsia"/>
              </w:rPr>
              <w:t>、</w:t>
            </w:r>
            <w:r w:rsidRPr="009571C3">
              <w:rPr>
                <w:rFonts w:ascii="Times New Roman" w:eastAsia="標楷體" w:hAnsi="Times New Roman" w:cs="Times New Roman" w:hint="eastAsia"/>
              </w:rPr>
              <w:t>EI</w:t>
            </w:r>
            <w:r w:rsidRPr="009571C3">
              <w:rPr>
                <w:rFonts w:ascii="Times New Roman" w:eastAsia="標楷體" w:hAnsi="Times New Roman" w:cs="Times New Roman" w:hint="eastAsia"/>
              </w:rPr>
              <w:t>、</w:t>
            </w:r>
            <w:r w:rsidRPr="009571C3">
              <w:rPr>
                <w:rFonts w:ascii="Times New Roman" w:eastAsia="標楷體" w:hAnsi="Times New Roman" w:cs="Times New Roman" w:hint="eastAsia"/>
              </w:rPr>
              <w:t>TSSCI</w:t>
            </w:r>
            <w:r w:rsidRPr="009571C3">
              <w:rPr>
                <w:rFonts w:ascii="Times New Roman" w:eastAsia="標楷體" w:hAnsi="Times New Roman" w:cs="Times New Roman" w:hint="eastAsia"/>
              </w:rPr>
              <w:t>、</w:t>
            </w:r>
            <w:r w:rsidRPr="009571C3">
              <w:rPr>
                <w:rFonts w:ascii="Times New Roman" w:eastAsia="標楷體" w:hAnsi="Times New Roman" w:cs="Times New Roman" w:hint="eastAsia"/>
              </w:rPr>
              <w:t xml:space="preserve">THCI </w:t>
            </w:r>
            <w:r w:rsidRPr="009571C3">
              <w:rPr>
                <w:rFonts w:ascii="Times New Roman" w:eastAsia="標楷體" w:hAnsi="Times New Roman" w:cs="Times New Roman" w:hint="eastAsia"/>
              </w:rPr>
              <w:t>等期刊論文數</w:t>
            </w:r>
            <w:r w:rsidR="00142FC0">
              <w:rPr>
                <w:rFonts w:ascii="Times New Roman" w:eastAsia="標楷體" w:hAnsi="Times New Roman" w:cs="Times New Roman" w:hint="eastAsia"/>
              </w:rPr>
              <w:t>(</w:t>
            </w:r>
            <w:r w:rsidR="00142FC0">
              <w:rPr>
                <w:rFonts w:ascii="Times New Roman" w:eastAsia="標楷體" w:hAnsi="Times New Roman" w:cs="Times New Roman" w:hint="eastAsia"/>
              </w:rPr>
              <w:t>須為國際合作</w:t>
            </w:r>
            <w:r w:rsidR="00142FC0">
              <w:rPr>
                <w:rFonts w:ascii="Times New Roman" w:eastAsia="標楷體" w:hAnsi="Times New Roman" w:cs="Times New Roman" w:hint="eastAsia"/>
              </w:rPr>
              <w:t>/</w:t>
            </w:r>
            <w:r w:rsidR="00142FC0">
              <w:rPr>
                <w:rFonts w:ascii="Times New Roman" w:eastAsia="標楷體" w:hAnsi="Times New Roman" w:cs="Times New Roman" w:hint="eastAsia"/>
              </w:rPr>
              <w:t>著</w:t>
            </w:r>
            <w:r w:rsidR="00142FC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489" w:type="dxa"/>
          </w:tcPr>
          <w:p w14:paraId="2B367629" w14:textId="77777777" w:rsidR="009571C3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71C3" w14:paraId="74581B83" w14:textId="77777777" w:rsidTr="00306753">
        <w:tc>
          <w:tcPr>
            <w:tcW w:w="562" w:type="dxa"/>
          </w:tcPr>
          <w:p w14:paraId="587FA3B8" w14:textId="61D82D77" w:rsidR="009571C3" w:rsidRDefault="00F27A16" w:rsidP="005964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</w:p>
        </w:tc>
        <w:tc>
          <w:tcPr>
            <w:tcW w:w="5245" w:type="dxa"/>
          </w:tcPr>
          <w:p w14:paraId="33B8ADCD" w14:textId="2EAE647A" w:rsidR="009571C3" w:rsidRPr="009571C3" w:rsidRDefault="009571C3">
            <w:pPr>
              <w:rPr>
                <w:rFonts w:ascii="Times New Roman" w:eastAsia="標楷體" w:hAnsi="Times New Roman" w:cs="Times New Roman"/>
              </w:rPr>
            </w:pPr>
            <w:r w:rsidRPr="009571C3">
              <w:rPr>
                <w:rFonts w:ascii="Times New Roman" w:eastAsia="標楷體" w:hAnsi="Times New Roman" w:cs="Times New Roman" w:hint="eastAsia"/>
              </w:rPr>
              <w:t>與國外進行學術合作交流計畫件數</w:t>
            </w:r>
          </w:p>
        </w:tc>
        <w:tc>
          <w:tcPr>
            <w:tcW w:w="2489" w:type="dxa"/>
          </w:tcPr>
          <w:p w14:paraId="4EF050C9" w14:textId="77777777" w:rsidR="009571C3" w:rsidRDefault="009571C3" w:rsidP="00F27A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82B117B" w14:textId="77777777" w:rsidR="00596424" w:rsidRDefault="00596424">
      <w:pPr>
        <w:rPr>
          <w:rFonts w:ascii="Times New Roman" w:eastAsia="標楷體" w:hAnsi="Times New Roman" w:cs="Times New Roman"/>
        </w:rPr>
      </w:pPr>
    </w:p>
    <w:p w14:paraId="0D5BDF22" w14:textId="284A4D0D" w:rsidR="009571C3" w:rsidRDefault="009571C3" w:rsidP="00F27A16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color w:val="C00000"/>
        </w:rPr>
      </w:pPr>
      <w:r w:rsidRPr="00CB621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經費預算表</w:t>
      </w:r>
      <w:r w:rsidR="008C3B38" w:rsidRPr="00CB621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:</w:t>
      </w:r>
      <w:r w:rsidR="00F410DC" w:rsidRPr="00F410DC">
        <w:rPr>
          <w:rFonts w:hint="eastAsia"/>
        </w:rPr>
        <w:t xml:space="preserve"> </w:t>
      </w:r>
      <w:r w:rsidR="00F410DC" w:rsidRPr="00F410DC">
        <w:rPr>
          <w:rFonts w:ascii="Times New Roman" w:eastAsia="標楷體" w:hAnsi="Times New Roman" w:cs="Times New Roman" w:hint="eastAsia"/>
          <w:b/>
          <w:bCs/>
          <w:color w:val="C00000"/>
        </w:rPr>
        <w:t>僅補助業務費，實際補助經費視計畫核定。配合深耕經費核銷時程，請務必盡可能於</w:t>
      </w:r>
      <w:r w:rsidR="00F410DC" w:rsidRPr="00F410DC">
        <w:rPr>
          <w:rFonts w:ascii="Times New Roman" w:eastAsia="標楷體" w:hAnsi="Times New Roman" w:cs="Times New Roman" w:hint="eastAsia"/>
          <w:b/>
          <w:bCs/>
          <w:color w:val="C00000"/>
        </w:rPr>
        <w:t>114</w:t>
      </w:r>
      <w:r w:rsidR="00F410DC" w:rsidRPr="00F410DC">
        <w:rPr>
          <w:rFonts w:ascii="Times New Roman" w:eastAsia="標楷體" w:hAnsi="Times New Roman" w:cs="Times New Roman" w:hint="eastAsia"/>
          <w:b/>
          <w:bCs/>
          <w:color w:val="C00000"/>
        </w:rPr>
        <w:t>年</w:t>
      </w:r>
      <w:r w:rsidR="00F410DC" w:rsidRPr="00F410DC">
        <w:rPr>
          <w:rFonts w:ascii="Times New Roman" w:eastAsia="標楷體" w:hAnsi="Times New Roman" w:cs="Times New Roman" w:hint="eastAsia"/>
          <w:b/>
          <w:bCs/>
          <w:color w:val="C00000"/>
        </w:rPr>
        <w:t>11</w:t>
      </w:r>
      <w:r w:rsidR="00F410DC" w:rsidRPr="00F410DC">
        <w:rPr>
          <w:rFonts w:ascii="Times New Roman" w:eastAsia="標楷體" w:hAnsi="Times New Roman" w:cs="Times New Roman" w:hint="eastAsia"/>
          <w:b/>
          <w:bCs/>
          <w:color w:val="C00000"/>
        </w:rPr>
        <w:t>月中旬左右前辦理相關核銷事宜。</w:t>
      </w:r>
      <w:r w:rsidR="00357072">
        <w:rPr>
          <w:rFonts w:ascii="Times New Roman" w:eastAsia="標楷體" w:hAnsi="Times New Roman" w:cs="Times New Roman" w:hint="eastAsia"/>
          <w:b/>
          <w:bCs/>
          <w:color w:val="C00000"/>
        </w:rPr>
        <w:t>核銷</w:t>
      </w:r>
      <w:r w:rsidR="00F410DC" w:rsidRPr="00F410DC">
        <w:rPr>
          <w:rFonts w:ascii="Times New Roman" w:eastAsia="標楷體" w:hAnsi="Times New Roman" w:cs="Times New Roman" w:hint="eastAsia"/>
          <w:b/>
          <w:bCs/>
          <w:color w:val="C00000"/>
        </w:rPr>
        <w:t>憑證以計畫執行起</w:t>
      </w:r>
      <w:r w:rsidR="00F410DC" w:rsidRPr="00F410DC">
        <w:rPr>
          <w:rFonts w:ascii="Times New Roman" w:eastAsia="標楷體" w:hAnsi="Times New Roman" w:cs="Times New Roman" w:hint="eastAsia"/>
          <w:b/>
          <w:bCs/>
          <w:color w:val="C00000"/>
        </w:rPr>
        <w:t>(114</w:t>
      </w:r>
      <w:r w:rsidR="00F410DC" w:rsidRPr="00F410DC">
        <w:rPr>
          <w:rFonts w:ascii="Times New Roman" w:eastAsia="標楷體" w:hAnsi="Times New Roman" w:cs="Times New Roman" w:hint="eastAsia"/>
          <w:b/>
          <w:bCs/>
          <w:color w:val="C00000"/>
        </w:rPr>
        <w:t>年</w:t>
      </w:r>
      <w:r w:rsidR="00F410DC" w:rsidRPr="00F410DC">
        <w:rPr>
          <w:rFonts w:ascii="Times New Roman" w:eastAsia="標楷體" w:hAnsi="Times New Roman" w:cs="Times New Roman" w:hint="eastAsia"/>
          <w:b/>
          <w:bCs/>
          <w:color w:val="C00000"/>
        </w:rPr>
        <w:t>8</w:t>
      </w:r>
      <w:r w:rsidR="00F410DC" w:rsidRPr="00F410DC">
        <w:rPr>
          <w:rFonts w:ascii="Times New Roman" w:eastAsia="標楷體" w:hAnsi="Times New Roman" w:cs="Times New Roman" w:hint="eastAsia"/>
          <w:b/>
          <w:bCs/>
          <w:color w:val="C00000"/>
        </w:rPr>
        <w:t>月</w:t>
      </w:r>
      <w:r w:rsidR="00F410DC" w:rsidRPr="00F410DC">
        <w:rPr>
          <w:rFonts w:ascii="Times New Roman" w:eastAsia="標楷體" w:hAnsi="Times New Roman" w:cs="Times New Roman" w:hint="eastAsia"/>
          <w:b/>
          <w:bCs/>
          <w:color w:val="C00000"/>
        </w:rPr>
        <w:t>1</w:t>
      </w:r>
      <w:r w:rsidR="00F410DC" w:rsidRPr="00F410DC">
        <w:rPr>
          <w:rFonts w:ascii="Times New Roman" w:eastAsia="標楷體" w:hAnsi="Times New Roman" w:cs="Times New Roman" w:hint="eastAsia"/>
          <w:b/>
          <w:bCs/>
          <w:color w:val="C00000"/>
        </w:rPr>
        <w:t>日</w:t>
      </w:r>
      <w:r w:rsidR="00F410DC" w:rsidRPr="00F410DC">
        <w:rPr>
          <w:rFonts w:ascii="Times New Roman" w:eastAsia="標楷體" w:hAnsi="Times New Roman" w:cs="Times New Roman" w:hint="eastAsia"/>
          <w:b/>
          <w:bCs/>
          <w:color w:val="C00000"/>
        </w:rPr>
        <w:t>)</w:t>
      </w:r>
      <w:r w:rsidR="00F410DC" w:rsidRPr="00F410DC">
        <w:rPr>
          <w:rFonts w:ascii="Times New Roman" w:eastAsia="標楷體" w:hAnsi="Times New Roman" w:cs="Times New Roman" w:hint="eastAsia"/>
          <w:b/>
          <w:bCs/>
          <w:color w:val="C00000"/>
        </w:rPr>
        <w:t>訖期間為原則。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1565"/>
        <w:gridCol w:w="1430"/>
        <w:gridCol w:w="1432"/>
        <w:gridCol w:w="1432"/>
        <w:gridCol w:w="1979"/>
      </w:tblGrid>
      <w:tr w:rsidR="00772E91" w:rsidRPr="00596424" w14:paraId="1F1F108F" w14:textId="77777777" w:rsidTr="00772E91">
        <w:tc>
          <w:tcPr>
            <w:tcW w:w="276" w:type="pct"/>
            <w:shd w:val="clear" w:color="auto" w:fill="F2F2F2" w:themeFill="background1" w:themeFillShade="F2"/>
          </w:tcPr>
          <w:p w14:paraId="386D6FBE" w14:textId="77777777" w:rsidR="00772E91" w:rsidRPr="00596424" w:rsidRDefault="00772E91" w:rsidP="005862B7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96424">
              <w:rPr>
                <w:rFonts w:ascii="Times New Roman" w:eastAsia="標楷體" w:hAnsi="Times New Roman" w:cs="Times New Roman" w:hint="eastAsia"/>
                <w:b/>
                <w:bCs/>
              </w:rPr>
              <w:t>序號</w:t>
            </w:r>
          </w:p>
        </w:tc>
        <w:tc>
          <w:tcPr>
            <w:tcW w:w="943" w:type="pct"/>
            <w:shd w:val="clear" w:color="auto" w:fill="F2F2F2" w:themeFill="background1" w:themeFillShade="F2"/>
          </w:tcPr>
          <w:p w14:paraId="5964A077" w14:textId="77777777" w:rsidR="00772E91" w:rsidRPr="00596424" w:rsidRDefault="00772E91" w:rsidP="005862B7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項目</w:t>
            </w:r>
          </w:p>
        </w:tc>
        <w:tc>
          <w:tcPr>
            <w:tcW w:w="862" w:type="pct"/>
            <w:shd w:val="clear" w:color="auto" w:fill="F2F2F2" w:themeFill="background1" w:themeFillShade="F2"/>
          </w:tcPr>
          <w:p w14:paraId="1F8F8785" w14:textId="764BBBEE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單位</w:t>
            </w:r>
          </w:p>
        </w:tc>
        <w:tc>
          <w:tcPr>
            <w:tcW w:w="863" w:type="pct"/>
            <w:shd w:val="clear" w:color="auto" w:fill="F2F2F2" w:themeFill="background1" w:themeFillShade="F2"/>
          </w:tcPr>
          <w:p w14:paraId="660A787E" w14:textId="2E7DD04F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數量</w:t>
            </w:r>
          </w:p>
        </w:tc>
        <w:tc>
          <w:tcPr>
            <w:tcW w:w="863" w:type="pct"/>
            <w:shd w:val="clear" w:color="auto" w:fill="F2F2F2" w:themeFill="background1" w:themeFillShade="F2"/>
          </w:tcPr>
          <w:p w14:paraId="046CEA46" w14:textId="319CC3A6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預算總金額</w:t>
            </w:r>
          </w:p>
          <w:p w14:paraId="61642844" w14:textId="77777777" w:rsidR="00772E91" w:rsidRPr="007A04CC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4CC">
              <w:rPr>
                <w:rFonts w:ascii="Times New Roman" w:eastAsia="標楷體" w:hAnsi="Times New Roman" w:cs="Times New Roman" w:hint="eastAsia"/>
              </w:rPr>
              <w:t>(</w:t>
            </w:r>
            <w:r w:rsidRPr="007A04CC">
              <w:rPr>
                <w:rFonts w:ascii="Times New Roman" w:eastAsia="標楷體" w:hAnsi="Times New Roman" w:cs="Times New Roman" w:hint="eastAsia"/>
              </w:rPr>
              <w:t>新臺幣元</w:t>
            </w:r>
            <w:r w:rsidRPr="007A04CC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193" w:type="pct"/>
            <w:shd w:val="clear" w:color="auto" w:fill="F2F2F2" w:themeFill="background1" w:themeFillShade="F2"/>
          </w:tcPr>
          <w:p w14:paraId="5A699251" w14:textId="77777777" w:rsidR="00772E91" w:rsidRPr="00596424" w:rsidRDefault="00772E91" w:rsidP="005862B7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用途說明</w:t>
            </w:r>
          </w:p>
        </w:tc>
      </w:tr>
      <w:tr w:rsidR="00772E91" w14:paraId="3C2C076F" w14:textId="77777777" w:rsidTr="00772E91">
        <w:tc>
          <w:tcPr>
            <w:tcW w:w="276" w:type="pct"/>
          </w:tcPr>
          <w:p w14:paraId="05CAFD58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pct"/>
          </w:tcPr>
          <w:p w14:paraId="5765BFB5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</w:tcPr>
          <w:p w14:paraId="4835F7AA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3" w:type="pct"/>
          </w:tcPr>
          <w:p w14:paraId="0C65BDE6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3" w:type="pct"/>
          </w:tcPr>
          <w:p w14:paraId="75785912" w14:textId="3ABD54A9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3" w:type="pct"/>
          </w:tcPr>
          <w:p w14:paraId="24FDEAF9" w14:textId="77777777" w:rsidR="00772E91" w:rsidRDefault="00772E91" w:rsidP="005862B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72E91" w14:paraId="48101890" w14:textId="77777777" w:rsidTr="00772E91">
        <w:tc>
          <w:tcPr>
            <w:tcW w:w="276" w:type="pct"/>
          </w:tcPr>
          <w:p w14:paraId="0025F0EA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pct"/>
          </w:tcPr>
          <w:p w14:paraId="4A97EE57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</w:tcPr>
          <w:p w14:paraId="7AD3F87C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3" w:type="pct"/>
          </w:tcPr>
          <w:p w14:paraId="59C5E881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3" w:type="pct"/>
          </w:tcPr>
          <w:p w14:paraId="419F5553" w14:textId="3632E69D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3" w:type="pct"/>
          </w:tcPr>
          <w:p w14:paraId="18993196" w14:textId="77777777" w:rsidR="00772E91" w:rsidRDefault="00772E91" w:rsidP="005862B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72E91" w14:paraId="12D18884" w14:textId="77777777" w:rsidTr="00772E91">
        <w:tc>
          <w:tcPr>
            <w:tcW w:w="276" w:type="pct"/>
          </w:tcPr>
          <w:p w14:paraId="2C8B3AAF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pct"/>
          </w:tcPr>
          <w:p w14:paraId="74571467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</w:tcPr>
          <w:p w14:paraId="1A533786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3" w:type="pct"/>
          </w:tcPr>
          <w:p w14:paraId="6F57520A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3" w:type="pct"/>
          </w:tcPr>
          <w:p w14:paraId="4BB6A289" w14:textId="1875840B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3" w:type="pct"/>
          </w:tcPr>
          <w:p w14:paraId="388649FF" w14:textId="77777777" w:rsidR="00772E91" w:rsidRDefault="00772E91" w:rsidP="005862B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72E91" w14:paraId="58F9B822" w14:textId="77777777" w:rsidTr="00772E91">
        <w:tc>
          <w:tcPr>
            <w:tcW w:w="276" w:type="pct"/>
          </w:tcPr>
          <w:p w14:paraId="0B6EF15E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pct"/>
          </w:tcPr>
          <w:p w14:paraId="3A2E6C94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</w:tcPr>
          <w:p w14:paraId="77324BFC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3" w:type="pct"/>
          </w:tcPr>
          <w:p w14:paraId="26A0F149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3" w:type="pct"/>
          </w:tcPr>
          <w:p w14:paraId="220843E8" w14:textId="03F344BE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3" w:type="pct"/>
          </w:tcPr>
          <w:p w14:paraId="3221E277" w14:textId="77777777" w:rsidR="00772E91" w:rsidRDefault="00772E91" w:rsidP="005862B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72E91" w14:paraId="6C7FABB4" w14:textId="77777777" w:rsidTr="00772E91">
        <w:tc>
          <w:tcPr>
            <w:tcW w:w="276" w:type="pct"/>
          </w:tcPr>
          <w:p w14:paraId="7F19E66F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3" w:type="pct"/>
          </w:tcPr>
          <w:p w14:paraId="1FAA3AB8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</w:tcPr>
          <w:p w14:paraId="3231B3E1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3" w:type="pct"/>
          </w:tcPr>
          <w:p w14:paraId="6CFFF8E1" w14:textId="77777777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3" w:type="pct"/>
          </w:tcPr>
          <w:p w14:paraId="609B6B33" w14:textId="07554335" w:rsidR="00772E91" w:rsidRDefault="00772E91" w:rsidP="005862B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3" w:type="pct"/>
          </w:tcPr>
          <w:p w14:paraId="456C72DF" w14:textId="77777777" w:rsidR="00772E91" w:rsidRDefault="00772E91" w:rsidP="005862B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72E91" w14:paraId="67C5C536" w14:textId="77777777" w:rsidTr="00772E91">
        <w:tc>
          <w:tcPr>
            <w:tcW w:w="2944" w:type="pct"/>
            <w:gridSpan w:val="4"/>
          </w:tcPr>
          <w:p w14:paraId="1BD3C39A" w14:textId="25449943" w:rsidR="00772E91" w:rsidRPr="00772E91" w:rsidRDefault="00772E91" w:rsidP="00B620AB">
            <w:pPr>
              <w:jc w:val="right"/>
              <w:rPr>
                <w:rFonts w:ascii="Times New Roman" w:eastAsia="標楷體" w:hAnsi="Times New Roman" w:cs="Times New Roman"/>
                <w:b/>
                <w:bCs/>
              </w:rPr>
            </w:pPr>
            <w:r w:rsidRPr="00772E91">
              <w:rPr>
                <w:rFonts w:ascii="Times New Roman" w:eastAsia="標楷體" w:hAnsi="Times New Roman" w:cs="Times New Roman" w:hint="eastAsia"/>
                <w:b/>
                <w:bCs/>
              </w:rPr>
              <w:t>總計</w:t>
            </w:r>
            <w:r w:rsidRPr="00772E91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 w:rsidRPr="00772E91">
              <w:rPr>
                <w:rFonts w:ascii="Times New Roman" w:eastAsia="標楷體" w:hAnsi="Times New Roman" w:cs="Times New Roman" w:hint="eastAsia"/>
                <w:b/>
                <w:bCs/>
              </w:rPr>
              <w:t>新臺幣元</w:t>
            </w:r>
            <w:r w:rsidRPr="00772E91"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</w:tc>
        <w:tc>
          <w:tcPr>
            <w:tcW w:w="2056" w:type="pct"/>
            <w:gridSpan w:val="2"/>
          </w:tcPr>
          <w:p w14:paraId="7699079B" w14:textId="77777777" w:rsidR="00772E91" w:rsidRDefault="00772E91" w:rsidP="00772E91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</w:tbl>
    <w:p w14:paraId="694468A1" w14:textId="77777777" w:rsidR="00BC1A01" w:rsidRDefault="00BC1A01" w:rsidP="00BC1A01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表格不足可自行增添</w:t>
      </w:r>
      <w:r>
        <w:rPr>
          <w:rFonts w:ascii="Times New Roman" w:eastAsia="標楷體" w:hAnsi="Times New Roman" w:cs="Times New Roman" w:hint="eastAsia"/>
        </w:rPr>
        <w:t>)</w:t>
      </w:r>
    </w:p>
    <w:p w14:paraId="378098D7" w14:textId="179272CB" w:rsidR="00CC443A" w:rsidRDefault="00BC1A01" w:rsidP="00F27A16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BC1A01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相關</w:t>
      </w:r>
      <w:r w:rsidR="00D10B2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初步</w:t>
      </w:r>
      <w:r w:rsidRPr="00BC1A01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佐證資料</w:t>
      </w:r>
      <w:r w:rsidR="00D10B2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說明</w:t>
      </w:r>
      <w:r w:rsidR="00D10B25" w:rsidRPr="003C1628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D10B25" w:rsidRPr="003C1628">
        <w:rPr>
          <w:rFonts w:ascii="Times New Roman" w:eastAsia="標楷體" w:hAnsi="Times New Roman" w:cs="Times New Roman" w:hint="eastAsia"/>
          <w:color w:val="000000" w:themeColor="text1"/>
        </w:rPr>
        <w:t>若有初步進展，請簡述有助於審查參考，並以附件形式連同申請書一併</w:t>
      </w:r>
      <w:r w:rsidR="003C1628" w:rsidRPr="003C1628">
        <w:rPr>
          <w:rFonts w:ascii="Times New Roman" w:eastAsia="標楷體" w:hAnsi="Times New Roman" w:cs="Times New Roman" w:hint="eastAsia"/>
          <w:color w:val="000000" w:themeColor="text1"/>
        </w:rPr>
        <w:t>檢附繳交</w:t>
      </w:r>
      <w:r w:rsidR="00D10B25" w:rsidRPr="003C1628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CB621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:</w:t>
      </w:r>
    </w:p>
    <w:p w14:paraId="44B42FA1" w14:textId="513F502F" w:rsidR="00901363" w:rsidRPr="00D03107" w:rsidRDefault="00D10B25" w:rsidP="00D03107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D10B25">
        <w:rPr>
          <w:rFonts w:ascii="Times New Roman" w:eastAsia="標楷體" w:hAnsi="Times New Roman" w:cs="Times New Roman" w:hint="eastAsia"/>
          <w:color w:val="000000" w:themeColor="text1"/>
        </w:rPr>
        <w:t>與國外研究人員洽談研究合作信件</w:t>
      </w:r>
      <w:r w:rsidR="006D7222" w:rsidRPr="00D10B25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A63752">
        <w:rPr>
          <w:rFonts w:ascii="Times New Roman" w:eastAsia="標楷體" w:hAnsi="Times New Roman" w:cs="Times New Roman" w:hint="eastAsia"/>
          <w:color w:val="000000" w:themeColor="text1"/>
        </w:rPr>
        <w:t>此為範例，</w:t>
      </w:r>
      <w:r w:rsidR="006D7222" w:rsidRPr="00D10B25">
        <w:rPr>
          <w:rFonts w:ascii="Times New Roman" w:eastAsia="標楷體" w:hAnsi="Times New Roman" w:cs="Times New Roman" w:hint="eastAsia"/>
          <w:color w:val="000000" w:themeColor="text1"/>
        </w:rPr>
        <w:t>請自行刪除</w:t>
      </w:r>
      <w:r w:rsidR="006D7222" w:rsidRPr="00D10B25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7E8AF8C7" w14:textId="77777777" w:rsidR="00901363" w:rsidRDefault="00901363">
      <w:pPr>
        <w:rPr>
          <w:rFonts w:ascii="Times New Roman" w:eastAsia="標楷體" w:hAnsi="Times New Roman" w:cs="Times New Roman"/>
        </w:rPr>
      </w:pPr>
    </w:p>
    <w:p w14:paraId="51177B92" w14:textId="77777777" w:rsidR="00901363" w:rsidRDefault="00901363">
      <w:pPr>
        <w:rPr>
          <w:rFonts w:ascii="Times New Roman" w:eastAsia="標楷體" w:hAnsi="Times New Roman" w:cs="Times New Roman"/>
        </w:rPr>
      </w:pPr>
    </w:p>
    <w:p w14:paraId="1573B32D" w14:textId="77777777" w:rsidR="00237FF7" w:rsidRPr="00A63752" w:rsidRDefault="00237FF7">
      <w:pPr>
        <w:rPr>
          <w:rFonts w:ascii="Times New Roman" w:eastAsia="標楷體" w:hAnsi="Times New Roman" w:cs="Times New Roman"/>
        </w:rPr>
      </w:pPr>
    </w:p>
    <w:p w14:paraId="587ACBB1" w14:textId="2614332E" w:rsidR="00A45E09" w:rsidRPr="00A11651" w:rsidRDefault="00F95970" w:rsidP="00A11651">
      <w:pPr>
        <w:snapToGrid w:val="0"/>
        <w:jc w:val="both"/>
        <w:rPr>
          <w:rFonts w:ascii="Times New Roman" w:eastAsia="標楷體" w:hAnsi="Times New Roman" w:cs="Times New Roman"/>
          <w:b/>
          <w:bCs/>
        </w:rPr>
      </w:pPr>
      <w:r>
        <w:rPr>
          <w:rFonts w:ascii="微軟正黑體" w:eastAsia="微軟正黑體" w:hAnsi="微軟正黑體" w:cs="Times New Roman" w:hint="eastAsia"/>
          <w:b/>
          <w:bCs/>
        </w:rPr>
        <w:t>【</w:t>
      </w:r>
      <w:r w:rsidRPr="00F95970">
        <w:rPr>
          <w:rFonts w:ascii="標楷體" w:eastAsia="標楷體" w:hAnsi="標楷體" w:cs="Times New Roman" w:hint="eastAsia"/>
          <w:b/>
          <w:bCs/>
        </w:rPr>
        <w:t>請撥空閱讀</w:t>
      </w:r>
      <w:r>
        <w:rPr>
          <w:rFonts w:ascii="標楷體" w:eastAsia="標楷體" w:hAnsi="標楷體" w:cs="Times New Roman" w:hint="eastAsia"/>
          <w:b/>
          <w:bCs/>
        </w:rPr>
        <w:t>下列</w:t>
      </w:r>
      <w:r w:rsidR="00A11651" w:rsidRPr="00F95970">
        <w:rPr>
          <w:rFonts w:ascii="標楷體" w:eastAsia="標楷體" w:hAnsi="標楷體" w:cs="Times New Roman" w:hint="eastAsia"/>
          <w:b/>
          <w:bCs/>
        </w:rPr>
        <w:t>注</w:t>
      </w:r>
      <w:r w:rsidR="00A11651" w:rsidRPr="00A11651">
        <w:rPr>
          <w:rFonts w:ascii="Times New Roman" w:eastAsia="標楷體" w:hAnsi="Times New Roman" w:cs="Times New Roman" w:hint="eastAsia"/>
          <w:b/>
          <w:bCs/>
        </w:rPr>
        <w:t>意事項</w:t>
      </w:r>
      <w:r>
        <w:rPr>
          <w:rFonts w:ascii="微軟正黑體" w:eastAsia="微軟正黑體" w:hAnsi="微軟正黑體" w:cs="Times New Roman" w:hint="eastAsia"/>
          <w:b/>
          <w:bCs/>
        </w:rPr>
        <w:t>】</w:t>
      </w:r>
    </w:p>
    <w:p w14:paraId="4C17086E" w14:textId="0F81B584" w:rsidR="00592082" w:rsidRDefault="00592082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592082">
        <w:rPr>
          <w:rFonts w:ascii="Times New Roman" w:eastAsia="標楷體" w:hAnsi="Times New Roman" w:cs="Times New Roman" w:hint="eastAsia"/>
          <w:b/>
          <w:bCs/>
          <w:color w:val="C00000"/>
        </w:rPr>
        <w:t>計畫結束後須繳交結案報告</w:t>
      </w:r>
      <w:r w:rsidRPr="00592082">
        <w:rPr>
          <w:rFonts w:ascii="Times New Roman" w:eastAsia="標楷體" w:hAnsi="Times New Roman" w:cs="Times New Roman" w:hint="eastAsia"/>
          <w:b/>
          <w:bCs/>
          <w:color w:val="C00000"/>
        </w:rPr>
        <w:t>(</w:t>
      </w:r>
      <w:r w:rsidRPr="00592082">
        <w:rPr>
          <w:rFonts w:ascii="Times New Roman" w:eastAsia="標楷體" w:hAnsi="Times New Roman" w:cs="Times New Roman" w:hint="eastAsia"/>
          <w:b/>
          <w:bCs/>
          <w:color w:val="C00000"/>
        </w:rPr>
        <w:t>含實際執行狀況及</w:t>
      </w:r>
      <w:r w:rsidRPr="00592082">
        <w:rPr>
          <w:rFonts w:ascii="Times New Roman" w:eastAsia="標楷體" w:hAnsi="Times New Roman" w:cs="Times New Roman" w:hint="eastAsia"/>
          <w:b/>
          <w:bCs/>
          <w:color w:val="C00000"/>
        </w:rPr>
        <w:t>KPI</w:t>
      </w:r>
      <w:r w:rsidRPr="00592082">
        <w:rPr>
          <w:rFonts w:ascii="Times New Roman" w:eastAsia="標楷體" w:hAnsi="Times New Roman" w:cs="Times New Roman" w:hint="eastAsia"/>
          <w:b/>
          <w:bCs/>
          <w:color w:val="C00000"/>
        </w:rPr>
        <w:t>達成情形等</w:t>
      </w:r>
      <w:r w:rsidRPr="00592082">
        <w:rPr>
          <w:rFonts w:ascii="Times New Roman" w:eastAsia="標楷體" w:hAnsi="Times New Roman" w:cs="Times New Roman" w:hint="eastAsia"/>
          <w:b/>
          <w:bCs/>
          <w:color w:val="C00000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  <w:p w14:paraId="315ABB16" w14:textId="0C160D73" w:rsidR="00B54456" w:rsidRPr="00676946" w:rsidRDefault="00B54456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B54456">
        <w:rPr>
          <w:rFonts w:ascii="Times New Roman" w:eastAsia="標楷體" w:hAnsi="Times New Roman" w:cs="Times New Roman" w:hint="eastAsia"/>
          <w:b/>
          <w:bCs/>
          <w:color w:val="C00000"/>
        </w:rPr>
        <w:t>請將此申請書之</w:t>
      </w:r>
      <w:r w:rsidRPr="00B54456">
        <w:rPr>
          <w:rFonts w:ascii="Times New Roman" w:eastAsia="標楷體" w:hAnsi="Times New Roman" w:cs="Times New Roman" w:hint="eastAsia"/>
          <w:b/>
          <w:bCs/>
          <w:color w:val="C00000"/>
        </w:rPr>
        <w:t>PDF</w:t>
      </w:r>
      <w:r w:rsidRPr="00B54456">
        <w:rPr>
          <w:rFonts w:ascii="Times New Roman" w:eastAsia="標楷體" w:hAnsi="Times New Roman" w:cs="Times New Roman" w:hint="eastAsia"/>
          <w:b/>
          <w:bCs/>
          <w:color w:val="C00000"/>
        </w:rPr>
        <w:t>檔</w:t>
      </w:r>
      <w:r w:rsidR="00996CC0">
        <w:rPr>
          <w:rFonts w:ascii="Times New Roman" w:eastAsia="標楷體" w:hAnsi="Times New Roman" w:cs="Times New Roman" w:hint="eastAsia"/>
          <w:b/>
          <w:bCs/>
          <w:color w:val="C00000"/>
        </w:rPr>
        <w:t>(</w:t>
      </w:r>
      <w:r w:rsidR="00996CC0">
        <w:rPr>
          <w:rFonts w:ascii="Times New Roman" w:eastAsia="標楷體" w:hAnsi="Times New Roman" w:cs="Times New Roman" w:hint="eastAsia"/>
          <w:b/>
          <w:bCs/>
          <w:color w:val="C00000"/>
        </w:rPr>
        <w:t>主持人簽章版本</w:t>
      </w:r>
      <w:r w:rsidR="00996CC0">
        <w:rPr>
          <w:rFonts w:ascii="Times New Roman" w:eastAsia="標楷體" w:hAnsi="Times New Roman" w:cs="Times New Roman" w:hint="eastAsia"/>
          <w:b/>
          <w:bCs/>
          <w:color w:val="C00000"/>
        </w:rPr>
        <w:t>)</w:t>
      </w:r>
      <w:r w:rsidR="00B314DE">
        <w:rPr>
          <w:rFonts w:ascii="Times New Roman" w:eastAsia="標楷體" w:hAnsi="Times New Roman" w:cs="Times New Roman" w:hint="eastAsia"/>
          <w:b/>
          <w:bCs/>
          <w:color w:val="C00000"/>
        </w:rPr>
        <w:t>、</w:t>
      </w:r>
      <w:r w:rsidRPr="00B54456">
        <w:rPr>
          <w:rFonts w:ascii="Times New Roman" w:eastAsia="標楷體" w:hAnsi="Times New Roman" w:cs="Times New Roman" w:hint="eastAsia"/>
          <w:b/>
          <w:bCs/>
          <w:color w:val="C00000"/>
        </w:rPr>
        <w:t xml:space="preserve">MS </w:t>
      </w:r>
      <w:r w:rsidR="00A63752">
        <w:rPr>
          <w:rFonts w:ascii="Times New Roman" w:eastAsia="標楷體" w:hAnsi="Times New Roman" w:cs="Times New Roman" w:hint="eastAsia"/>
          <w:b/>
          <w:bCs/>
          <w:color w:val="C00000"/>
        </w:rPr>
        <w:t>W</w:t>
      </w:r>
      <w:r w:rsidRPr="00B54456">
        <w:rPr>
          <w:rFonts w:ascii="Times New Roman" w:eastAsia="標楷體" w:hAnsi="Times New Roman" w:cs="Times New Roman" w:hint="eastAsia"/>
          <w:b/>
          <w:bCs/>
          <w:color w:val="C00000"/>
        </w:rPr>
        <w:t>ord</w:t>
      </w:r>
      <w:r w:rsidRPr="00B54456">
        <w:rPr>
          <w:rFonts w:ascii="Times New Roman" w:eastAsia="標楷體" w:hAnsi="Times New Roman" w:cs="Times New Roman" w:hint="eastAsia"/>
          <w:b/>
          <w:bCs/>
          <w:color w:val="C00000"/>
        </w:rPr>
        <w:t>檔</w:t>
      </w:r>
      <w:r w:rsidR="00A17B6F">
        <w:rPr>
          <w:rFonts w:ascii="Times New Roman" w:eastAsia="標楷體" w:hAnsi="Times New Roman" w:cs="Times New Roman" w:hint="eastAsia"/>
          <w:b/>
          <w:bCs/>
          <w:color w:val="C00000"/>
        </w:rPr>
        <w:t>以及佐證資料</w:t>
      </w:r>
      <w:r w:rsidR="00A17B6F">
        <w:rPr>
          <w:rFonts w:ascii="Times New Roman" w:eastAsia="標楷體" w:hAnsi="Times New Roman" w:cs="Times New Roman" w:hint="eastAsia"/>
          <w:b/>
          <w:bCs/>
          <w:color w:val="C00000"/>
        </w:rPr>
        <w:t xml:space="preserve"> (</w:t>
      </w:r>
      <w:r w:rsidR="00A17B6F">
        <w:rPr>
          <w:rFonts w:ascii="Times New Roman" w:eastAsia="標楷體" w:hAnsi="Times New Roman" w:cs="Times New Roman" w:hint="eastAsia"/>
          <w:b/>
          <w:bCs/>
          <w:color w:val="C00000"/>
        </w:rPr>
        <w:t>若</w:t>
      </w:r>
      <w:r w:rsidR="00A17B6F">
        <w:rPr>
          <w:rFonts w:ascii="Times New Roman" w:eastAsia="標楷體" w:hAnsi="Times New Roman" w:cs="Times New Roman" w:hint="eastAsia"/>
          <w:b/>
          <w:bCs/>
          <w:color w:val="C00000"/>
        </w:rPr>
        <w:lastRenderedPageBreak/>
        <w:t>有</w:t>
      </w:r>
      <w:r w:rsidR="00316257">
        <w:rPr>
          <w:rFonts w:ascii="Times New Roman" w:eastAsia="標楷體" w:hAnsi="Times New Roman" w:cs="Times New Roman" w:hint="eastAsia"/>
          <w:b/>
          <w:bCs/>
          <w:color w:val="C00000"/>
        </w:rPr>
        <w:t>初步佐證資料</w:t>
      </w:r>
      <w:r w:rsidR="00A17B6F">
        <w:rPr>
          <w:rFonts w:ascii="Times New Roman" w:eastAsia="標楷體" w:hAnsi="Times New Roman" w:cs="Times New Roman" w:hint="eastAsia"/>
          <w:b/>
          <w:bCs/>
          <w:color w:val="C00000"/>
        </w:rPr>
        <w:t>請一併提供</w:t>
      </w:r>
      <w:r w:rsidR="00A17B6F">
        <w:rPr>
          <w:rFonts w:ascii="Times New Roman" w:eastAsia="標楷體" w:hAnsi="Times New Roman" w:cs="Times New Roman" w:hint="eastAsia"/>
          <w:b/>
          <w:bCs/>
          <w:color w:val="C00000"/>
        </w:rPr>
        <w:t>)</w:t>
      </w:r>
      <w:r w:rsidR="0026014B">
        <w:rPr>
          <w:rFonts w:ascii="Times New Roman" w:eastAsia="標楷體" w:hAnsi="Times New Roman" w:cs="Times New Roman" w:hint="eastAsia"/>
          <w:b/>
          <w:bCs/>
          <w:color w:val="C00000"/>
        </w:rPr>
        <w:t>E-</w:t>
      </w:r>
      <w:r w:rsidRPr="00B54456">
        <w:rPr>
          <w:rFonts w:ascii="Times New Roman" w:eastAsia="標楷體" w:hAnsi="Times New Roman" w:cs="Times New Roman" w:hint="eastAsia"/>
          <w:b/>
          <w:bCs/>
          <w:color w:val="C00000"/>
        </w:rPr>
        <w:t>mail</w:t>
      </w:r>
      <w:r w:rsidRPr="00B54456">
        <w:rPr>
          <w:rFonts w:ascii="Times New Roman" w:eastAsia="標楷體" w:hAnsi="Times New Roman" w:cs="Times New Roman" w:hint="eastAsia"/>
          <w:b/>
          <w:bCs/>
          <w:color w:val="C00000"/>
        </w:rPr>
        <w:t>予</w:t>
      </w:r>
      <w:r w:rsidR="00A17B6F">
        <w:rPr>
          <w:rFonts w:ascii="Times New Roman" w:eastAsia="標楷體" w:hAnsi="Times New Roman" w:cs="Times New Roman" w:hint="eastAsia"/>
          <w:b/>
          <w:bCs/>
          <w:color w:val="C00000"/>
        </w:rPr>
        <w:t>公告計畫徵求之</w:t>
      </w:r>
      <w:r w:rsidRPr="00B54456">
        <w:rPr>
          <w:rFonts w:ascii="Times New Roman" w:eastAsia="標楷體" w:hAnsi="Times New Roman" w:cs="Times New Roman" w:hint="eastAsia"/>
          <w:b/>
          <w:bCs/>
          <w:color w:val="C00000"/>
        </w:rPr>
        <w:t>承辦</w:t>
      </w:r>
      <w:r w:rsidR="00B314DE">
        <w:rPr>
          <w:rFonts w:ascii="Times New Roman" w:eastAsia="標楷體" w:hAnsi="Times New Roman" w:cs="Times New Roman" w:hint="eastAsia"/>
          <w:b/>
          <w:bCs/>
          <w:color w:val="C00000"/>
        </w:rPr>
        <w:t>信箱</w:t>
      </w:r>
      <w:r w:rsidR="00772E91">
        <w:rPr>
          <w:rFonts w:ascii="Times New Roman" w:eastAsia="標楷體" w:hAnsi="Times New Roman" w:cs="Times New Roman" w:hint="eastAsia"/>
          <w:b/>
          <w:bCs/>
          <w:color w:val="C00000"/>
        </w:rPr>
        <w:t>(</w:t>
      </w:r>
      <w:hyperlink r:id="rId7" w:history="1">
        <w:r w:rsidR="00676946" w:rsidRPr="000C7120">
          <w:rPr>
            <w:rStyle w:val="a6"/>
            <w:rFonts w:ascii="Times New Roman" w:eastAsia="標楷體" w:hAnsi="Times New Roman" w:cs="Times New Roman"/>
            <w:b/>
            <w:bCs/>
          </w:rPr>
          <w:t>gars@kmu.edu.tw</w:t>
        </w:r>
      </w:hyperlink>
      <w:r w:rsidR="00772E91">
        <w:rPr>
          <w:rFonts w:ascii="Times New Roman" w:eastAsia="標楷體" w:hAnsi="Times New Roman" w:cs="Times New Roman" w:hint="eastAsia"/>
          <w:b/>
          <w:bCs/>
          <w:color w:val="C00000"/>
        </w:rPr>
        <w:t>)</w:t>
      </w:r>
      <w:r w:rsidRPr="00B54456">
        <w:rPr>
          <w:rFonts w:ascii="Times New Roman" w:eastAsia="標楷體" w:hAnsi="Times New Roman" w:cs="Times New Roman" w:hint="eastAsia"/>
          <w:b/>
          <w:bCs/>
          <w:color w:val="C00000"/>
        </w:rPr>
        <w:t>。</w:t>
      </w:r>
    </w:p>
    <w:p w14:paraId="46E214B7" w14:textId="6E6ABAF3" w:rsidR="00EB2BC2" w:rsidRPr="00EB2BC2" w:rsidRDefault="00676946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  <w:color w:val="C00000"/>
        </w:rPr>
        <w:t>計畫申請期間</w:t>
      </w:r>
      <w:r>
        <w:rPr>
          <w:rFonts w:ascii="Times New Roman" w:eastAsia="標楷體" w:hAnsi="Times New Roman" w:cs="Times New Roman" w:hint="eastAsia"/>
          <w:b/>
          <w:bCs/>
          <w:color w:val="C00000"/>
        </w:rPr>
        <w:t>:</w:t>
      </w:r>
      <w:r>
        <w:rPr>
          <w:rFonts w:ascii="Times New Roman" w:eastAsia="標楷體" w:hAnsi="Times New Roman" w:cs="Times New Roman" w:hint="eastAsia"/>
          <w:b/>
          <w:bCs/>
          <w:color w:val="C00000"/>
        </w:rPr>
        <w:t>公告日起至</w:t>
      </w:r>
      <w:r>
        <w:rPr>
          <w:rFonts w:ascii="Times New Roman" w:eastAsia="標楷體" w:hAnsi="Times New Roman" w:cs="Times New Roman" w:hint="eastAsia"/>
          <w:b/>
          <w:bCs/>
          <w:color w:val="C00000"/>
        </w:rPr>
        <w:t>114</w:t>
      </w:r>
      <w:r>
        <w:rPr>
          <w:rFonts w:ascii="Times New Roman" w:eastAsia="標楷體" w:hAnsi="Times New Roman" w:cs="Times New Roman" w:hint="eastAsia"/>
          <w:b/>
          <w:bCs/>
          <w:color w:val="C00000"/>
        </w:rPr>
        <w:t>年</w:t>
      </w:r>
      <w:r>
        <w:rPr>
          <w:rFonts w:ascii="Times New Roman" w:eastAsia="標楷體" w:hAnsi="Times New Roman" w:cs="Times New Roman" w:hint="eastAsia"/>
          <w:b/>
          <w:bCs/>
          <w:color w:val="C00000"/>
        </w:rPr>
        <w:t>9</w:t>
      </w:r>
      <w:r>
        <w:rPr>
          <w:rFonts w:ascii="Times New Roman" w:eastAsia="標楷體" w:hAnsi="Times New Roman" w:cs="Times New Roman" w:hint="eastAsia"/>
          <w:b/>
          <w:bCs/>
          <w:color w:val="C00000"/>
        </w:rPr>
        <w:t>月</w:t>
      </w:r>
      <w:r>
        <w:rPr>
          <w:rFonts w:ascii="Times New Roman" w:eastAsia="標楷體" w:hAnsi="Times New Roman" w:cs="Times New Roman" w:hint="eastAsia"/>
          <w:b/>
          <w:bCs/>
          <w:color w:val="C00000"/>
        </w:rPr>
        <w:t>30</w:t>
      </w:r>
      <w:r>
        <w:rPr>
          <w:rFonts w:ascii="Times New Roman" w:eastAsia="標楷體" w:hAnsi="Times New Roman" w:cs="Times New Roman" w:hint="eastAsia"/>
          <w:b/>
          <w:bCs/>
          <w:color w:val="C00000"/>
        </w:rPr>
        <w:t>日</w:t>
      </w:r>
      <w:r w:rsidR="00EB2BC2">
        <w:rPr>
          <w:rFonts w:ascii="Times New Roman" w:eastAsia="標楷體" w:hAnsi="Times New Roman" w:cs="Times New Roman" w:hint="eastAsia"/>
          <w:b/>
          <w:bCs/>
          <w:color w:val="C00000"/>
        </w:rPr>
        <w:t>。</w:t>
      </w:r>
    </w:p>
    <w:p w14:paraId="42AF2AE3" w14:textId="3EE6B1F1" w:rsidR="00676946" w:rsidRPr="00B54456" w:rsidRDefault="00EB2BC2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  <w:color w:val="C00000"/>
        </w:rPr>
        <w:t>審查方式</w:t>
      </w:r>
      <w:r>
        <w:rPr>
          <w:rFonts w:ascii="Times New Roman" w:eastAsia="標楷體" w:hAnsi="Times New Roman" w:cs="Times New Roman" w:hint="eastAsia"/>
          <w:b/>
          <w:bCs/>
          <w:color w:val="C00000"/>
        </w:rPr>
        <w:t>:</w:t>
      </w:r>
      <w:r w:rsidR="00676946" w:rsidRPr="00676946">
        <w:rPr>
          <w:rFonts w:ascii="Times New Roman" w:eastAsia="標楷體" w:hAnsi="Times New Roman" w:cs="Times New Roman" w:hint="eastAsia"/>
          <w:b/>
          <w:bCs/>
          <w:color w:val="C00000"/>
        </w:rPr>
        <w:t>隨到隨審為原則</w:t>
      </w:r>
      <w:r w:rsidR="00676946" w:rsidRPr="00676946">
        <w:rPr>
          <w:rFonts w:ascii="Times New Roman" w:eastAsia="標楷體" w:hAnsi="Times New Roman" w:cs="Times New Roman" w:hint="eastAsia"/>
          <w:b/>
          <w:bCs/>
          <w:color w:val="C00000"/>
        </w:rPr>
        <w:t>(7-10</w:t>
      </w:r>
      <w:r w:rsidR="00676946" w:rsidRPr="00676946">
        <w:rPr>
          <w:rFonts w:ascii="Times New Roman" w:eastAsia="標楷體" w:hAnsi="Times New Roman" w:cs="Times New Roman" w:hint="eastAsia"/>
          <w:b/>
          <w:bCs/>
          <w:color w:val="C00000"/>
        </w:rPr>
        <w:t>工作天</w:t>
      </w:r>
      <w:r w:rsidR="00676946" w:rsidRPr="00676946">
        <w:rPr>
          <w:rFonts w:ascii="Times New Roman" w:eastAsia="標楷體" w:hAnsi="Times New Roman" w:cs="Times New Roman" w:hint="eastAsia"/>
          <w:b/>
          <w:bCs/>
          <w:color w:val="C00000"/>
        </w:rPr>
        <w:t>)</w:t>
      </w:r>
      <w:r w:rsidR="00676946">
        <w:rPr>
          <w:rFonts w:ascii="Times New Roman" w:eastAsia="標楷體" w:hAnsi="Times New Roman" w:cs="Times New Roman" w:hint="eastAsia"/>
          <w:b/>
          <w:bCs/>
          <w:color w:val="C00000"/>
        </w:rPr>
        <w:t>。</w:t>
      </w:r>
    </w:p>
    <w:p w14:paraId="540388DF" w14:textId="26A6A62F" w:rsidR="00CC443A" w:rsidRPr="00D45AE0" w:rsidRDefault="00CC443A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CC443A">
        <w:rPr>
          <w:rFonts w:ascii="Times New Roman" w:eastAsia="標楷體" w:hAnsi="Times New Roman" w:cs="Times New Roman" w:hint="eastAsia"/>
          <w:b/>
          <w:bCs/>
          <w:color w:val="C00000"/>
        </w:rPr>
        <w:t>核銷高等教育深耕計畫各項經費，均需有簽呈為依據。</w:t>
      </w:r>
    </w:p>
    <w:p w14:paraId="3C02A009" w14:textId="3AED4C6E" w:rsidR="00D45AE0" w:rsidRPr="005300EE" w:rsidRDefault="00D45AE0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5300EE">
        <w:rPr>
          <w:rFonts w:ascii="Times New Roman" w:eastAsia="標楷體" w:hAnsi="Times New Roman" w:cs="Times New Roman" w:hint="eastAsia"/>
          <w:b/>
          <w:bCs/>
          <w:color w:val="C00000"/>
        </w:rPr>
        <w:t>大學生不屬於國際重點學院</w:t>
      </w:r>
      <w:r w:rsidRPr="005300EE">
        <w:rPr>
          <w:rFonts w:ascii="Times New Roman" w:eastAsia="標楷體" w:hAnsi="Times New Roman" w:cs="Times New Roman" w:hint="eastAsia"/>
          <w:b/>
          <w:bCs/>
          <w:color w:val="C00000"/>
        </w:rPr>
        <w:t>/</w:t>
      </w:r>
      <w:r w:rsidRPr="005300EE">
        <w:rPr>
          <w:rFonts w:ascii="Times New Roman" w:eastAsia="標楷體" w:hAnsi="Times New Roman" w:cs="Times New Roman" w:hint="eastAsia"/>
          <w:b/>
          <w:bCs/>
          <w:color w:val="C00000"/>
        </w:rPr>
        <w:t>領域補助範圍。</w:t>
      </w:r>
    </w:p>
    <w:p w14:paraId="6F931AE5" w14:textId="77777777" w:rsidR="008D0E08" w:rsidRPr="005300EE" w:rsidRDefault="008D0E08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5300EE">
        <w:rPr>
          <w:rFonts w:ascii="Times New Roman" w:eastAsia="標楷體" w:hAnsi="Times New Roman" w:cs="Times New Roman" w:hint="eastAsia"/>
          <w:b/>
          <w:bCs/>
          <w:color w:val="C00000"/>
        </w:rPr>
        <w:t>若已獲得國科會或其他政府單位補助欲執行之計畫</w:t>
      </w:r>
      <w:r w:rsidRPr="005300EE">
        <w:rPr>
          <w:rFonts w:ascii="Times New Roman" w:eastAsia="標楷體" w:hAnsi="Times New Roman" w:cs="Times New Roman" w:hint="eastAsia"/>
          <w:b/>
          <w:bCs/>
          <w:color w:val="C00000"/>
        </w:rPr>
        <w:t>(</w:t>
      </w:r>
      <w:r w:rsidRPr="005300EE">
        <w:rPr>
          <w:rFonts w:ascii="Times New Roman" w:eastAsia="標楷體" w:hAnsi="Times New Roman" w:cs="Times New Roman" w:hint="eastAsia"/>
          <w:b/>
          <w:bCs/>
          <w:color w:val="C00000"/>
        </w:rPr>
        <w:t>項目</w:t>
      </w:r>
      <w:r w:rsidRPr="005300EE">
        <w:rPr>
          <w:rFonts w:ascii="Times New Roman" w:eastAsia="標楷體" w:hAnsi="Times New Roman" w:cs="Times New Roman" w:hint="eastAsia"/>
          <w:b/>
          <w:bCs/>
          <w:color w:val="C00000"/>
        </w:rPr>
        <w:t>)</w:t>
      </w:r>
      <w:r w:rsidRPr="005300EE">
        <w:rPr>
          <w:rFonts w:ascii="Times New Roman" w:eastAsia="標楷體" w:hAnsi="Times New Roman" w:cs="Times New Roman" w:hint="eastAsia"/>
          <w:b/>
          <w:bCs/>
          <w:color w:val="C00000"/>
        </w:rPr>
        <w:t>，勿再申請深耕相關補助</w:t>
      </w:r>
      <w:r w:rsidRPr="005300EE">
        <w:rPr>
          <w:rFonts w:ascii="Times New Roman" w:eastAsia="標楷體" w:hAnsi="Times New Roman" w:cs="Times New Roman" w:hint="eastAsia"/>
          <w:b/>
          <w:bCs/>
          <w:color w:val="C00000"/>
        </w:rPr>
        <w:t>(</w:t>
      </w:r>
      <w:r w:rsidRPr="005300EE">
        <w:rPr>
          <w:rFonts w:ascii="Times New Roman" w:eastAsia="標楷體" w:hAnsi="Times New Roman" w:cs="Times New Roman" w:hint="eastAsia"/>
          <w:b/>
          <w:bCs/>
          <w:color w:val="C00000"/>
        </w:rPr>
        <w:t>本補助</w:t>
      </w:r>
      <w:r w:rsidRPr="005300EE">
        <w:rPr>
          <w:rFonts w:ascii="Times New Roman" w:eastAsia="標楷體" w:hAnsi="Times New Roman" w:cs="Times New Roman" w:hint="eastAsia"/>
          <w:b/>
          <w:bCs/>
          <w:color w:val="C00000"/>
        </w:rPr>
        <w:t>)</w:t>
      </w:r>
      <w:r w:rsidRPr="005300EE">
        <w:rPr>
          <w:rFonts w:ascii="Times New Roman" w:eastAsia="標楷體" w:hAnsi="Times New Roman" w:cs="Times New Roman" w:hint="eastAsia"/>
          <w:b/>
          <w:bCs/>
          <w:color w:val="C00000"/>
        </w:rPr>
        <w:t>，避免發生重複報帳等嚴重問題。</w:t>
      </w:r>
    </w:p>
    <w:p w14:paraId="797BC63D" w14:textId="77777777" w:rsidR="008D0E08" w:rsidRDefault="008D0E08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8D0E08">
        <w:rPr>
          <w:rFonts w:ascii="Times New Roman" w:eastAsia="標楷體" w:hAnsi="Times New Roman" w:cs="Times New Roman" w:hint="eastAsia"/>
        </w:rPr>
        <w:t>遵循「單一經費來源」的原則，例如相同目的的出國差旅費用避免拆開核銷。</w:t>
      </w:r>
    </w:p>
    <w:p w14:paraId="614DD00F" w14:textId="65D2F693" w:rsidR="008372AA" w:rsidRPr="008D0E08" w:rsidRDefault="008372AA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已有受其他深耕構面補助類似推動事項，請留意勿重複申請相同項目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品項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之經費核銷</w:t>
      </w:r>
      <w:r w:rsidR="00DB0430">
        <w:rPr>
          <w:rFonts w:ascii="Times New Roman" w:eastAsia="標楷體" w:hAnsi="Times New Roman" w:cs="Times New Roman" w:hint="eastAsia"/>
        </w:rPr>
        <w:t>，以免發生重複報帳</w:t>
      </w:r>
      <w:r>
        <w:rPr>
          <w:rFonts w:ascii="Times New Roman" w:eastAsia="標楷體" w:hAnsi="Times New Roman" w:cs="Times New Roman" w:hint="eastAsia"/>
        </w:rPr>
        <w:t>。</w:t>
      </w:r>
    </w:p>
    <w:p w14:paraId="1C710687" w14:textId="77777777" w:rsidR="008D0E08" w:rsidRPr="008D0E08" w:rsidRDefault="008D0E08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8D0E08">
        <w:rPr>
          <w:rFonts w:ascii="Times New Roman" w:eastAsia="標楷體" w:hAnsi="Times New Roman" w:cs="Times New Roman" w:hint="eastAsia"/>
        </w:rPr>
        <w:t>「國外優秀教研人才」需排除中華民國國籍者。</w:t>
      </w:r>
    </w:p>
    <w:p w14:paraId="37141FF7" w14:textId="77777777" w:rsidR="008D0E08" w:rsidRPr="008D0E08" w:rsidRDefault="008D0E08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8D0E08">
        <w:rPr>
          <w:rFonts w:ascii="Times New Roman" w:eastAsia="標楷體" w:hAnsi="Times New Roman" w:cs="Times New Roman" w:hint="eastAsia"/>
        </w:rPr>
        <w:t>「碩博士學位國際學生」排除中華民國國籍、學士班、碩士在職專班。</w:t>
      </w:r>
    </w:p>
    <w:p w14:paraId="1A1B260B" w14:textId="77777777" w:rsidR="008D0E08" w:rsidRPr="008D0E08" w:rsidRDefault="008D0E08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8D0E08">
        <w:rPr>
          <w:rFonts w:ascii="Times New Roman" w:eastAsia="標楷體" w:hAnsi="Times New Roman" w:cs="Times New Roman" w:hint="eastAsia"/>
        </w:rPr>
        <w:t>「本國碩博學生出國進修交流」排除學士班、碩士在職專班。</w:t>
      </w:r>
    </w:p>
    <w:p w14:paraId="1E8F2946" w14:textId="77777777" w:rsidR="008D0E08" w:rsidRPr="008D0E08" w:rsidRDefault="008D0E08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8D0E08">
        <w:rPr>
          <w:rFonts w:ascii="Times New Roman" w:eastAsia="標楷體" w:hAnsi="Times New Roman" w:cs="Times New Roman" w:hint="eastAsia"/>
        </w:rPr>
        <w:t>高教深耕中所指的專任教師涵蓋「專案教師」。</w:t>
      </w:r>
    </w:p>
    <w:p w14:paraId="69DC64C6" w14:textId="752F1B86" w:rsidR="008D0E08" w:rsidRDefault="008D0E08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8D0E08">
        <w:rPr>
          <w:rFonts w:ascii="Times New Roman" w:eastAsia="標楷體" w:hAnsi="Times New Roman" w:cs="Times New Roman" w:hint="eastAsia"/>
        </w:rPr>
        <w:t>臨時人員費建議最多聘至</w:t>
      </w:r>
      <w:r w:rsidRPr="008D0E08">
        <w:rPr>
          <w:rFonts w:ascii="Times New Roman" w:eastAsia="標楷體" w:hAnsi="Times New Roman" w:cs="Times New Roman" w:hint="eastAsia"/>
        </w:rPr>
        <w:t>114</w:t>
      </w:r>
      <w:r w:rsidRPr="008D0E08">
        <w:rPr>
          <w:rFonts w:ascii="Times New Roman" w:eastAsia="標楷體" w:hAnsi="Times New Roman" w:cs="Times New Roman" w:hint="eastAsia"/>
        </w:rPr>
        <w:t>年</w:t>
      </w:r>
      <w:r w:rsidRPr="008D0E08">
        <w:rPr>
          <w:rFonts w:ascii="Times New Roman" w:eastAsia="標楷體" w:hAnsi="Times New Roman" w:cs="Times New Roman" w:hint="eastAsia"/>
        </w:rPr>
        <w:t>11</w:t>
      </w:r>
      <w:r w:rsidRPr="008D0E08">
        <w:rPr>
          <w:rFonts w:ascii="Times New Roman" w:eastAsia="標楷體" w:hAnsi="Times New Roman" w:cs="Times New Roman" w:hint="eastAsia"/>
        </w:rPr>
        <w:t>月</w:t>
      </w:r>
      <w:r w:rsidRPr="008D0E08">
        <w:rPr>
          <w:rFonts w:ascii="Times New Roman" w:eastAsia="標楷體" w:hAnsi="Times New Roman" w:cs="Times New Roman" w:hint="eastAsia"/>
        </w:rPr>
        <w:t>30</w:t>
      </w:r>
      <w:r w:rsidRPr="008D0E08">
        <w:rPr>
          <w:rFonts w:ascii="Times New Roman" w:eastAsia="標楷體" w:hAnsi="Times New Roman" w:cs="Times New Roman" w:hint="eastAsia"/>
        </w:rPr>
        <w:t>日。</w:t>
      </w:r>
    </w:p>
    <w:p w14:paraId="0EE6C516" w14:textId="19A3AEC1" w:rsidR="00F410DC" w:rsidRPr="00D45AE0" w:rsidRDefault="00000000" w:rsidP="008D0E08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hyperlink r:id="rId8" w:history="1">
        <w:r w:rsidR="00F410DC" w:rsidRPr="00F410DC">
          <w:rPr>
            <w:rStyle w:val="a6"/>
            <w:rFonts w:ascii="Times New Roman" w:eastAsia="標楷體" w:hAnsi="Times New Roman" w:cs="Times New Roman" w:hint="eastAsia"/>
          </w:rPr>
          <w:t>本校已簽約姊妹校列表</w:t>
        </w:r>
        <w:r w:rsidR="00F410DC" w:rsidRPr="00F410DC">
          <w:rPr>
            <w:rStyle w:val="a6"/>
            <w:rFonts w:ascii="Times New Roman" w:eastAsia="標楷體" w:hAnsi="Times New Roman" w:cs="Times New Roman" w:hint="eastAsia"/>
          </w:rPr>
          <w:t>(</w:t>
        </w:r>
        <w:r w:rsidR="00F410DC" w:rsidRPr="00F410DC">
          <w:rPr>
            <w:rStyle w:val="a6"/>
            <w:rFonts w:ascii="Times New Roman" w:eastAsia="標楷體" w:hAnsi="Times New Roman" w:cs="Times New Roman" w:hint="eastAsia"/>
          </w:rPr>
          <w:t>點擊前往網站</w:t>
        </w:r>
        <w:r w:rsidR="00F410DC" w:rsidRPr="00F410DC">
          <w:rPr>
            <w:rStyle w:val="a6"/>
            <w:rFonts w:ascii="Times New Roman" w:eastAsia="標楷體" w:hAnsi="Times New Roman" w:cs="Times New Roman" w:hint="eastAsia"/>
          </w:rPr>
          <w:t>)</w:t>
        </w:r>
      </w:hyperlink>
      <w:r w:rsidR="00F410DC">
        <w:rPr>
          <w:rFonts w:ascii="Times New Roman" w:eastAsia="標楷體" w:hAnsi="Times New Roman" w:cs="Times New Roman" w:hint="eastAsia"/>
        </w:rPr>
        <w:t>。</w:t>
      </w:r>
    </w:p>
    <w:p w14:paraId="22FBE613" w14:textId="2E6D2C22" w:rsidR="00A11651" w:rsidRPr="00A11651" w:rsidRDefault="00A11651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A11651">
        <w:rPr>
          <w:rFonts w:ascii="Times New Roman" w:eastAsia="標楷體" w:hAnsi="Times New Roman" w:cs="Times New Roman"/>
        </w:rPr>
        <w:t>教師出席國際會議依據</w:t>
      </w:r>
      <w:r>
        <w:rPr>
          <w:rFonts w:ascii="Times New Roman" w:eastAsia="標楷體" w:hAnsi="Times New Roman" w:cs="Times New Roman" w:hint="eastAsia"/>
        </w:rPr>
        <w:t>本校</w:t>
      </w:r>
      <w:r w:rsidRPr="00A11651">
        <w:rPr>
          <w:rFonts w:ascii="Times New Roman" w:eastAsia="標楷體" w:hAnsi="Times New Roman" w:cs="Times New Roman"/>
        </w:rPr>
        <w:t>「</w:t>
      </w:r>
      <w:hyperlink r:id="rId9" w:history="1">
        <w:r w:rsidRPr="00A11651">
          <w:rPr>
            <w:rStyle w:val="a6"/>
            <w:rFonts w:ascii="Times New Roman" w:eastAsia="標楷體" w:hAnsi="Times New Roman" w:cs="Times New Roman" w:hint="eastAsia"/>
          </w:rPr>
          <w:t>教師出席國際會議補助要點</w:t>
        </w:r>
      </w:hyperlink>
      <w:r w:rsidRPr="00A11651">
        <w:rPr>
          <w:rFonts w:ascii="Times New Roman" w:eastAsia="標楷體" w:hAnsi="Times New Roman" w:cs="Times New Roman"/>
        </w:rPr>
        <w:t>」</w:t>
      </w:r>
      <w:r>
        <w:rPr>
          <w:rFonts w:ascii="Times New Roman" w:eastAsia="標楷體" w:hAnsi="Times New Roman" w:cs="Times New Roman" w:hint="eastAsia"/>
        </w:rPr>
        <w:t>。</w:t>
      </w:r>
      <w:r w:rsidR="000B26FD" w:rsidRPr="000B26FD">
        <w:rPr>
          <w:rFonts w:ascii="Times New Roman" w:eastAsia="標楷體" w:hAnsi="Times New Roman" w:cs="Times New Roman" w:hint="eastAsia"/>
        </w:rPr>
        <w:t>出席國際會議請優先以申請國科會、研發處</w:t>
      </w:r>
      <w:r w:rsidR="000B26FD" w:rsidRPr="000B26FD">
        <w:rPr>
          <w:rFonts w:ascii="Times New Roman" w:eastAsia="標楷體" w:hAnsi="Times New Roman" w:cs="Times New Roman" w:hint="eastAsia"/>
        </w:rPr>
        <w:t>(</w:t>
      </w:r>
      <w:r w:rsidR="000B26FD" w:rsidRPr="000B26FD">
        <w:rPr>
          <w:rFonts w:ascii="Times New Roman" w:eastAsia="標楷體" w:hAnsi="Times New Roman" w:cs="Times New Roman" w:hint="eastAsia"/>
        </w:rPr>
        <w:t>教師出席國際會議補</w:t>
      </w:r>
      <w:r w:rsidR="000B26FD" w:rsidRPr="000B26FD">
        <w:rPr>
          <w:rFonts w:ascii="Times New Roman" w:eastAsia="標楷體" w:hAnsi="Times New Roman" w:cs="Times New Roman" w:hint="eastAsia"/>
        </w:rPr>
        <w:t>)</w:t>
      </w:r>
      <w:r w:rsidR="000B26FD" w:rsidRPr="000B26FD">
        <w:rPr>
          <w:rFonts w:ascii="Times New Roman" w:eastAsia="標楷體" w:hAnsi="Times New Roman" w:cs="Times New Roman" w:hint="eastAsia"/>
        </w:rPr>
        <w:t>補助為優先</w:t>
      </w:r>
    </w:p>
    <w:p w14:paraId="2BB86EC0" w14:textId="6D78091E" w:rsidR="00A11651" w:rsidRDefault="00A11651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A11651">
        <w:rPr>
          <w:rFonts w:ascii="Times New Roman" w:eastAsia="標楷體" w:hAnsi="Times New Roman" w:cs="Times New Roman" w:hint="eastAsia"/>
        </w:rPr>
        <w:t>邀請學有專精之國際學者至本校協同授課</w:t>
      </w:r>
      <w:r>
        <w:rPr>
          <w:rFonts w:ascii="Times New Roman" w:eastAsia="標楷體" w:hAnsi="Times New Roman" w:cs="Times New Roman" w:hint="eastAsia"/>
        </w:rPr>
        <w:t>依據本校</w:t>
      </w:r>
      <w:r w:rsidRPr="00A11651">
        <w:rPr>
          <w:rFonts w:ascii="Times New Roman" w:eastAsia="標楷體" w:hAnsi="Times New Roman" w:cs="Times New Roman"/>
        </w:rPr>
        <w:t>「</w:t>
      </w:r>
      <w:hyperlink r:id="rId10" w:history="1">
        <w:r w:rsidRPr="00A11651">
          <w:rPr>
            <w:rStyle w:val="a6"/>
            <w:rFonts w:ascii="Times New Roman" w:eastAsia="標楷體" w:hAnsi="Times New Roman" w:cs="Times New Roman" w:hint="eastAsia"/>
          </w:rPr>
          <w:t>國際學者協同教學補助要點</w:t>
        </w:r>
      </w:hyperlink>
      <w:r w:rsidRPr="00A11651">
        <w:rPr>
          <w:rFonts w:ascii="Times New Roman" w:eastAsia="標楷體" w:hAnsi="Times New Roman" w:cs="Times New Roman"/>
        </w:rPr>
        <w:t>」</w:t>
      </w:r>
      <w:r>
        <w:rPr>
          <w:rFonts w:ascii="Times New Roman" w:eastAsia="標楷體" w:hAnsi="Times New Roman" w:cs="Times New Roman" w:hint="eastAsia"/>
        </w:rPr>
        <w:t>。</w:t>
      </w:r>
    </w:p>
    <w:p w14:paraId="7A39A8CF" w14:textId="2BAF49FC" w:rsidR="007A7646" w:rsidRDefault="007A7646" w:rsidP="00A11651">
      <w:pPr>
        <w:pStyle w:val="a5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7A7646">
        <w:rPr>
          <w:rFonts w:ascii="Times New Roman" w:eastAsia="標楷體" w:hAnsi="Times New Roman" w:cs="Times New Roman" w:hint="eastAsia"/>
        </w:rPr>
        <w:t>碩博士班學生請盡可能優先以申請國科會、國際處相關補助為優先。</w:t>
      </w:r>
    </w:p>
    <w:p w14:paraId="64DCEA01" w14:textId="4F4737EF" w:rsidR="00A11651" w:rsidRPr="00A11651" w:rsidRDefault="00A11651" w:rsidP="00A11651">
      <w:pPr>
        <w:pStyle w:val="a5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A11651">
        <w:rPr>
          <w:rFonts w:ascii="Times New Roman" w:eastAsia="標楷體" w:hAnsi="Times New Roman" w:cs="Times New Roman" w:hint="eastAsia"/>
        </w:rPr>
        <w:t>學生出國研習、實習、學術交流等依據本校</w:t>
      </w:r>
      <w:r w:rsidRPr="00A11651">
        <w:rPr>
          <w:rFonts w:ascii="Times New Roman" w:eastAsia="標楷體" w:hAnsi="Times New Roman" w:cs="Times New Roman"/>
        </w:rPr>
        <w:t>「</w:t>
      </w:r>
      <w:hyperlink r:id="rId11" w:history="1">
        <w:r w:rsidRPr="00A11651">
          <w:rPr>
            <w:rStyle w:val="a6"/>
            <w:rFonts w:ascii="Times New Roman" w:eastAsia="標楷體" w:hAnsi="Times New Roman" w:cs="Times New Roman" w:hint="eastAsia"/>
          </w:rPr>
          <w:t>學生國際研習服務獎勵要點</w:t>
        </w:r>
      </w:hyperlink>
      <w:r w:rsidRPr="00A11651">
        <w:rPr>
          <w:rFonts w:ascii="Times New Roman" w:eastAsia="標楷體" w:hAnsi="Times New Roman" w:cs="Times New Roman"/>
        </w:rPr>
        <w:t>」</w:t>
      </w:r>
      <w:r>
        <w:rPr>
          <w:rFonts w:ascii="Times New Roman" w:eastAsia="標楷體" w:hAnsi="Times New Roman" w:cs="Times New Roman" w:hint="eastAsia"/>
        </w:rPr>
        <w:t>。</w:t>
      </w:r>
    </w:p>
    <w:p w14:paraId="4E24D97D" w14:textId="30BC92B9" w:rsidR="00A11651" w:rsidRDefault="00A11651" w:rsidP="00A11651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A11651">
        <w:rPr>
          <w:rFonts w:ascii="Times New Roman" w:eastAsia="標楷體" w:hAnsi="Times New Roman" w:cs="Times New Roman" w:hint="eastAsia"/>
        </w:rPr>
        <w:t>碩博士學生赴國外機構從事研究依據本校</w:t>
      </w:r>
      <w:r w:rsidRPr="00A11651">
        <w:rPr>
          <w:rFonts w:ascii="Times New Roman" w:eastAsia="標楷體" w:hAnsi="Times New Roman" w:cs="Times New Roman"/>
        </w:rPr>
        <w:t>「</w:t>
      </w:r>
      <w:hyperlink r:id="rId12" w:history="1">
        <w:r w:rsidRPr="00A11651">
          <w:rPr>
            <w:rStyle w:val="a6"/>
            <w:rFonts w:ascii="Times New Roman" w:eastAsia="標楷體" w:hAnsi="Times New Roman" w:cs="Times New Roman" w:hint="eastAsia"/>
          </w:rPr>
          <w:t>獎勵本國籍碩博士學生赴國外機構研究作業要點</w:t>
        </w:r>
      </w:hyperlink>
      <w:r w:rsidRPr="00A11651">
        <w:rPr>
          <w:rFonts w:ascii="Times New Roman" w:eastAsia="標楷體" w:hAnsi="Times New Roman" w:cs="Times New Roman"/>
        </w:rPr>
        <w:t>」</w:t>
      </w:r>
      <w:r>
        <w:rPr>
          <w:rFonts w:ascii="Times New Roman" w:eastAsia="標楷體" w:hAnsi="Times New Roman" w:cs="Times New Roman" w:hint="eastAsia"/>
        </w:rPr>
        <w:t>。</w:t>
      </w:r>
    </w:p>
    <w:p w14:paraId="6403FF9F" w14:textId="351BA2AF" w:rsidR="009571C3" w:rsidRDefault="00A11651" w:rsidP="00A11651">
      <w:pPr>
        <w:pStyle w:val="a5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A11651">
        <w:rPr>
          <w:rFonts w:ascii="Times New Roman" w:eastAsia="標楷體" w:hAnsi="Times New Roman" w:cs="Times New Roman" w:hint="eastAsia"/>
        </w:rPr>
        <w:t>國外進行參訪、觀摩或學術交流等依據本校</w:t>
      </w:r>
      <w:r w:rsidR="00F14F45" w:rsidRPr="00A11651">
        <w:rPr>
          <w:rFonts w:ascii="Times New Roman" w:eastAsia="標楷體" w:hAnsi="Times New Roman" w:cs="Times New Roman"/>
        </w:rPr>
        <w:t>「</w:t>
      </w:r>
      <w:hyperlink r:id="rId13" w:history="1">
        <w:r w:rsidRPr="00A11651">
          <w:rPr>
            <w:rStyle w:val="a6"/>
            <w:rFonts w:ascii="Times New Roman" w:eastAsia="標楷體" w:hAnsi="Times New Roman" w:cs="Times New Roman" w:hint="eastAsia"/>
          </w:rPr>
          <w:t>教職員工國外出差實施要點</w:t>
        </w:r>
      </w:hyperlink>
      <w:r w:rsidRPr="00A11651">
        <w:rPr>
          <w:rFonts w:ascii="Times New Roman" w:eastAsia="標楷體" w:hAnsi="Times New Roman" w:cs="Times New Roman"/>
        </w:rPr>
        <w:t>」</w:t>
      </w:r>
      <w:r w:rsidR="00F14F45">
        <w:rPr>
          <w:rFonts w:ascii="Times New Roman" w:eastAsia="標楷體" w:hAnsi="Times New Roman" w:cs="Times New Roman" w:hint="eastAsia"/>
        </w:rPr>
        <w:t>、</w:t>
      </w:r>
      <w:r w:rsidR="00F14F45" w:rsidRPr="00A11651">
        <w:rPr>
          <w:rFonts w:ascii="Times New Roman" w:eastAsia="標楷體" w:hAnsi="Times New Roman" w:cs="Times New Roman"/>
        </w:rPr>
        <w:t>「</w:t>
      </w:r>
      <w:hyperlink r:id="rId14" w:history="1">
        <w:r w:rsidR="00F14F45" w:rsidRPr="00F14F45">
          <w:rPr>
            <w:rStyle w:val="a6"/>
            <w:rFonts w:ascii="Times New Roman" w:eastAsia="標楷體" w:hAnsi="Times New Roman" w:cs="Times New Roman" w:hint="eastAsia"/>
          </w:rPr>
          <w:t>教職員工國內差旅費支給標準</w:t>
        </w:r>
      </w:hyperlink>
      <w:r w:rsidR="00F14F45" w:rsidRPr="00A11651">
        <w:rPr>
          <w:rFonts w:ascii="Times New Roman" w:eastAsia="標楷體" w:hAnsi="Times New Roman" w:cs="Times New Roman"/>
        </w:rPr>
        <w:t>」</w:t>
      </w:r>
      <w:r>
        <w:rPr>
          <w:rFonts w:ascii="Times New Roman" w:eastAsia="標楷體" w:hAnsi="Times New Roman" w:cs="Times New Roman" w:hint="eastAsia"/>
        </w:rPr>
        <w:t>。</w:t>
      </w:r>
    </w:p>
    <w:p w14:paraId="7780F5E2" w14:textId="19B19E36" w:rsidR="00847CDF" w:rsidRDefault="00847CDF" w:rsidP="00256210">
      <w:pPr>
        <w:pStyle w:val="a5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847CDF">
        <w:rPr>
          <w:rFonts w:ascii="Times New Roman" w:eastAsia="標楷體" w:hAnsi="Times New Roman" w:cs="Times New Roman" w:hint="eastAsia"/>
        </w:rPr>
        <w:lastRenderedPageBreak/>
        <w:t>邀請學者專家等交流等依據本校</w:t>
      </w:r>
      <w:r w:rsidRPr="00847CDF">
        <w:rPr>
          <w:rFonts w:ascii="Times New Roman" w:eastAsia="標楷體" w:hAnsi="Times New Roman" w:cs="Times New Roman"/>
        </w:rPr>
        <w:t>「</w:t>
      </w:r>
      <w:hyperlink r:id="rId15" w:history="1">
        <w:r w:rsidRPr="00847CDF">
          <w:rPr>
            <w:rStyle w:val="a6"/>
            <w:rFonts w:ascii="Times New Roman" w:eastAsia="標楷體" w:hAnsi="Times New Roman" w:cs="Times New Roman" w:hint="eastAsia"/>
          </w:rPr>
          <w:t>學者專家指導、特別演講費或校務諮詢費支付要點</w:t>
        </w:r>
      </w:hyperlink>
      <w:r w:rsidRPr="00847CDF">
        <w:rPr>
          <w:rFonts w:ascii="Times New Roman" w:eastAsia="標楷體" w:hAnsi="Times New Roman" w:cs="Times New Roman"/>
        </w:rPr>
        <w:t>」</w:t>
      </w:r>
      <w:r w:rsidRPr="00847CDF">
        <w:rPr>
          <w:rFonts w:ascii="Times New Roman" w:eastAsia="標楷體" w:hAnsi="Times New Roman" w:cs="Times New Roman" w:hint="eastAsia"/>
        </w:rPr>
        <w:t>。</w:t>
      </w:r>
    </w:p>
    <w:p w14:paraId="132D2467" w14:textId="63311C6C" w:rsidR="00D92528" w:rsidRDefault="00D92528" w:rsidP="00C07DC7">
      <w:pPr>
        <w:pStyle w:val="a5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A11651">
        <w:rPr>
          <w:rFonts w:ascii="Times New Roman" w:eastAsia="標楷體" w:hAnsi="Times New Roman" w:cs="Times New Roman"/>
        </w:rPr>
        <w:t>「</w:t>
      </w:r>
      <w:hyperlink r:id="rId16" w:history="1">
        <w:r w:rsidRPr="00D92528">
          <w:rPr>
            <w:rStyle w:val="a6"/>
            <w:rFonts w:ascii="Times New Roman" w:eastAsia="標楷體" w:hAnsi="Times New Roman" w:cs="Times New Roman" w:hint="eastAsia"/>
          </w:rPr>
          <w:t>教育部最新世界頂尖大學名單</w:t>
        </w:r>
      </w:hyperlink>
      <w:r w:rsidRPr="00A11651">
        <w:rPr>
          <w:rFonts w:ascii="Times New Roman" w:eastAsia="標楷體" w:hAnsi="Times New Roman" w:cs="Times New Roman"/>
        </w:rPr>
        <w:t>」</w:t>
      </w:r>
      <w:r>
        <w:rPr>
          <w:rFonts w:ascii="Times New Roman" w:eastAsia="標楷體" w:hAnsi="Times New Roman" w:cs="Times New Roman" w:hint="eastAsia"/>
        </w:rPr>
        <w:t>。</w:t>
      </w:r>
    </w:p>
    <w:p w14:paraId="35455A14" w14:textId="70053773" w:rsidR="00847CDF" w:rsidRPr="00D92528" w:rsidRDefault="0016283F" w:rsidP="00C07DC7">
      <w:pPr>
        <w:pStyle w:val="a5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D92528">
        <w:rPr>
          <w:rFonts w:ascii="Times New Roman" w:eastAsia="標楷體" w:hAnsi="Times New Roman" w:cs="Times New Roman" w:hint="eastAsia"/>
        </w:rPr>
        <w:t>其他相關事項亦須符合</w:t>
      </w:r>
      <w:hyperlink r:id="rId17" w:history="1">
        <w:r w:rsidRPr="00D92528">
          <w:rPr>
            <w:rStyle w:val="a6"/>
            <w:rFonts w:ascii="Times New Roman" w:eastAsia="標楷體" w:hAnsi="Times New Roman" w:cs="Times New Roman" w:hint="eastAsia"/>
          </w:rPr>
          <w:t>本校</w:t>
        </w:r>
        <w:r w:rsidR="006903E7" w:rsidRPr="00D92528">
          <w:rPr>
            <w:rStyle w:val="a6"/>
            <w:rFonts w:ascii="Times New Roman" w:eastAsia="標楷體" w:hAnsi="Times New Roman" w:cs="Times New Roman" w:hint="eastAsia"/>
          </w:rPr>
          <w:t>、</w:t>
        </w:r>
        <w:r w:rsidRPr="00D92528">
          <w:rPr>
            <w:rStyle w:val="a6"/>
            <w:rFonts w:ascii="Times New Roman" w:eastAsia="標楷體" w:hAnsi="Times New Roman" w:cs="Times New Roman" w:hint="eastAsia"/>
          </w:rPr>
          <w:t>高教深耕</w:t>
        </w:r>
        <w:r w:rsidR="006903E7" w:rsidRPr="00D92528">
          <w:rPr>
            <w:rStyle w:val="a6"/>
            <w:rFonts w:ascii="Times New Roman" w:eastAsia="標楷體" w:hAnsi="Times New Roman" w:cs="Times New Roman" w:hint="eastAsia"/>
          </w:rPr>
          <w:t>及其他政府</w:t>
        </w:r>
        <w:r w:rsidRPr="00D92528">
          <w:rPr>
            <w:rStyle w:val="a6"/>
            <w:rFonts w:ascii="Times New Roman" w:eastAsia="標楷體" w:hAnsi="Times New Roman" w:cs="Times New Roman" w:hint="eastAsia"/>
          </w:rPr>
          <w:t>法規</w:t>
        </w:r>
      </w:hyperlink>
      <w:r w:rsidRPr="00D92528">
        <w:rPr>
          <w:rFonts w:ascii="Times New Roman" w:eastAsia="標楷體" w:hAnsi="Times New Roman" w:cs="Times New Roman" w:hint="eastAsia"/>
        </w:rPr>
        <w:t>。</w:t>
      </w:r>
    </w:p>
    <w:sectPr w:rsidR="00847CDF" w:rsidRPr="00D92528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879F" w14:textId="77777777" w:rsidR="003048E1" w:rsidRDefault="003048E1" w:rsidP="00142FC0">
      <w:pPr>
        <w:spacing w:after="0" w:line="240" w:lineRule="auto"/>
      </w:pPr>
      <w:r>
        <w:separator/>
      </w:r>
    </w:p>
  </w:endnote>
  <w:endnote w:type="continuationSeparator" w:id="0">
    <w:p w14:paraId="2AC3A07B" w14:textId="77777777" w:rsidR="003048E1" w:rsidRDefault="003048E1" w:rsidP="0014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標楷體" w:hAnsi="Times New Roman" w:cs="Times New Roman"/>
        <w:color w:val="000000" w:themeColor="text1"/>
        <w:sz w:val="18"/>
        <w:szCs w:val="18"/>
      </w:rPr>
      <w:id w:val="962079694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標楷體" w:hAnsi="Times New Roman" w:cs="Times New Roman"/>
            <w:color w:val="000000" w:themeColor="text1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77A412BC" w14:textId="45A36281" w:rsidR="00F410DC" w:rsidRPr="00F410DC" w:rsidRDefault="00F410DC">
            <w:pPr>
              <w:pStyle w:val="aa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第</w:t>
            </w:r>
            <w:r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fldChar w:fldCharType="begin"/>
            </w:r>
            <w:r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instrText>PAGE</w:instrText>
            </w:r>
            <w:r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val="zh-TW"/>
              </w:rPr>
              <w:t>2</w:t>
            </w:r>
            <w:r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頁</w:t>
            </w:r>
            <w:r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val="zh-TW"/>
              </w:rPr>
              <w:t>共</w:t>
            </w:r>
            <w:r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fldChar w:fldCharType="begin"/>
            </w:r>
            <w:r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instrText>NUMPAGES</w:instrText>
            </w:r>
            <w:r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val="zh-TW"/>
              </w:rPr>
              <w:t>2</w:t>
            </w:r>
            <w:r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F410D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頁</w:t>
            </w:r>
          </w:p>
        </w:sdtContent>
      </w:sdt>
    </w:sdtContent>
  </w:sdt>
  <w:p w14:paraId="580D914D" w14:textId="77777777" w:rsidR="00F410DC" w:rsidRDefault="00F410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6A87" w14:textId="77777777" w:rsidR="003048E1" w:rsidRDefault="003048E1" w:rsidP="00142FC0">
      <w:pPr>
        <w:spacing w:after="0" w:line="240" w:lineRule="auto"/>
      </w:pPr>
      <w:r>
        <w:separator/>
      </w:r>
    </w:p>
  </w:footnote>
  <w:footnote w:type="continuationSeparator" w:id="0">
    <w:p w14:paraId="60698F15" w14:textId="77777777" w:rsidR="003048E1" w:rsidRDefault="003048E1" w:rsidP="0014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8CEC" w14:textId="74B89F16" w:rsidR="00921595" w:rsidRPr="00921595" w:rsidRDefault="00921595" w:rsidP="00921595">
    <w:pPr>
      <w:pStyle w:val="a8"/>
      <w:jc w:val="right"/>
      <w:rPr>
        <w:rFonts w:ascii="Times New Roman" w:eastAsia="標楷體" w:hAnsi="Times New Roman" w:cs="Times New Roman"/>
      </w:rPr>
    </w:pPr>
    <w:r w:rsidRPr="00921595">
      <w:rPr>
        <w:rFonts w:ascii="Times New Roman" w:eastAsia="標楷體" w:hAnsi="Times New Roman" w:cs="Times New Roman"/>
      </w:rPr>
      <w:t>版本</w:t>
    </w:r>
    <w:r w:rsidRPr="00921595">
      <w:rPr>
        <w:rFonts w:ascii="Times New Roman" w:eastAsia="標楷體" w:hAnsi="Times New Roman" w:cs="Times New Roman"/>
      </w:rPr>
      <w:t>:2025</w:t>
    </w:r>
    <w:r>
      <w:rPr>
        <w:rFonts w:ascii="Times New Roman" w:eastAsia="標楷體" w:hAnsi="Times New Roman" w:cs="Times New Roman" w:hint="eastAsia"/>
      </w:rPr>
      <w:t>(</w:t>
    </w:r>
    <w:r w:rsidRPr="00921595">
      <w:rPr>
        <w:rFonts w:ascii="Times New Roman" w:eastAsia="標楷體" w:hAnsi="Times New Roman" w:cs="Times New Roman"/>
      </w:rPr>
      <w:t>1.</w:t>
    </w:r>
    <w:r w:rsidR="00D854B2">
      <w:rPr>
        <w:rFonts w:ascii="Times New Roman" w:eastAsia="標楷體" w:hAnsi="Times New Roman" w:cs="Times New Roman" w:hint="eastAsia"/>
      </w:rPr>
      <w:t>0</w:t>
    </w:r>
    <w:r>
      <w:rPr>
        <w:rFonts w:ascii="Times New Roman" w:eastAsia="標楷體" w:hAnsi="Times New Roman" w:cs="Times New Roman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583A"/>
    <w:multiLevelType w:val="hybridMultilevel"/>
    <w:tmpl w:val="BDB0A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EF75B3"/>
    <w:multiLevelType w:val="hybridMultilevel"/>
    <w:tmpl w:val="647C3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636269"/>
    <w:multiLevelType w:val="hybridMultilevel"/>
    <w:tmpl w:val="E940E116"/>
    <w:lvl w:ilvl="0" w:tplc="862CD58A">
      <w:start w:val="1"/>
      <w:numFmt w:val="taiwaneseCountingThousand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E60CF4"/>
    <w:multiLevelType w:val="hybridMultilevel"/>
    <w:tmpl w:val="4BE615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3B2547"/>
    <w:multiLevelType w:val="hybridMultilevel"/>
    <w:tmpl w:val="1810A1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692973"/>
    <w:multiLevelType w:val="hybridMultilevel"/>
    <w:tmpl w:val="D0EC8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B8094C"/>
    <w:multiLevelType w:val="hybridMultilevel"/>
    <w:tmpl w:val="CA1AC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212C71"/>
    <w:multiLevelType w:val="hybridMultilevel"/>
    <w:tmpl w:val="595ECA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DB6135"/>
    <w:multiLevelType w:val="hybridMultilevel"/>
    <w:tmpl w:val="8AC89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17999861">
    <w:abstractNumId w:val="2"/>
  </w:num>
  <w:num w:numId="2" w16cid:durableId="2139489396">
    <w:abstractNumId w:val="4"/>
  </w:num>
  <w:num w:numId="3" w16cid:durableId="1238589146">
    <w:abstractNumId w:val="5"/>
  </w:num>
  <w:num w:numId="4" w16cid:durableId="1460760022">
    <w:abstractNumId w:val="7"/>
  </w:num>
  <w:num w:numId="5" w16cid:durableId="1037319916">
    <w:abstractNumId w:val="6"/>
  </w:num>
  <w:num w:numId="6" w16cid:durableId="960920418">
    <w:abstractNumId w:val="3"/>
  </w:num>
  <w:num w:numId="7" w16cid:durableId="1905606004">
    <w:abstractNumId w:val="8"/>
  </w:num>
  <w:num w:numId="8" w16cid:durableId="1018703695">
    <w:abstractNumId w:val="0"/>
  </w:num>
  <w:num w:numId="9" w16cid:durableId="1540629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2F"/>
    <w:rsid w:val="00086E93"/>
    <w:rsid w:val="000954CF"/>
    <w:rsid w:val="000A4856"/>
    <w:rsid w:val="000A7A81"/>
    <w:rsid w:val="000B26FD"/>
    <w:rsid w:val="000C6F0A"/>
    <w:rsid w:val="000D3A10"/>
    <w:rsid w:val="000D6C5B"/>
    <w:rsid w:val="0010045F"/>
    <w:rsid w:val="00142FC0"/>
    <w:rsid w:val="0016283F"/>
    <w:rsid w:val="00174E4E"/>
    <w:rsid w:val="0018720E"/>
    <w:rsid w:val="001930FF"/>
    <w:rsid w:val="0019617E"/>
    <w:rsid w:val="001D3C5B"/>
    <w:rsid w:val="0020582F"/>
    <w:rsid w:val="00217A0B"/>
    <w:rsid w:val="00237FF7"/>
    <w:rsid w:val="00240E12"/>
    <w:rsid w:val="00242F95"/>
    <w:rsid w:val="002511AA"/>
    <w:rsid w:val="0026014B"/>
    <w:rsid w:val="00267FB2"/>
    <w:rsid w:val="0029245B"/>
    <w:rsid w:val="002B1617"/>
    <w:rsid w:val="002C247B"/>
    <w:rsid w:val="002C7710"/>
    <w:rsid w:val="002E1A5E"/>
    <w:rsid w:val="002E6BBC"/>
    <w:rsid w:val="003048E1"/>
    <w:rsid w:val="0030630B"/>
    <w:rsid w:val="00306753"/>
    <w:rsid w:val="00316257"/>
    <w:rsid w:val="00320BAB"/>
    <w:rsid w:val="00357072"/>
    <w:rsid w:val="00386D12"/>
    <w:rsid w:val="003902B4"/>
    <w:rsid w:val="003A4016"/>
    <w:rsid w:val="003A4F44"/>
    <w:rsid w:val="003B08A1"/>
    <w:rsid w:val="003B23B9"/>
    <w:rsid w:val="003B273A"/>
    <w:rsid w:val="003C1628"/>
    <w:rsid w:val="003C5539"/>
    <w:rsid w:val="003E19FF"/>
    <w:rsid w:val="003E2215"/>
    <w:rsid w:val="00415F82"/>
    <w:rsid w:val="00463AB8"/>
    <w:rsid w:val="004A0BD8"/>
    <w:rsid w:val="004A4393"/>
    <w:rsid w:val="004E3502"/>
    <w:rsid w:val="004F467A"/>
    <w:rsid w:val="00521DEE"/>
    <w:rsid w:val="005300EE"/>
    <w:rsid w:val="00592082"/>
    <w:rsid w:val="00596424"/>
    <w:rsid w:val="005C5FE8"/>
    <w:rsid w:val="005D6E4B"/>
    <w:rsid w:val="005F0EA1"/>
    <w:rsid w:val="00616245"/>
    <w:rsid w:val="006237DD"/>
    <w:rsid w:val="00631ABF"/>
    <w:rsid w:val="006341F0"/>
    <w:rsid w:val="00637434"/>
    <w:rsid w:val="00655971"/>
    <w:rsid w:val="00656FD2"/>
    <w:rsid w:val="00667418"/>
    <w:rsid w:val="00676946"/>
    <w:rsid w:val="006903E7"/>
    <w:rsid w:val="00690A1D"/>
    <w:rsid w:val="006A50C3"/>
    <w:rsid w:val="006B4D78"/>
    <w:rsid w:val="006D7222"/>
    <w:rsid w:val="006E0947"/>
    <w:rsid w:val="006E374A"/>
    <w:rsid w:val="006F2E9B"/>
    <w:rsid w:val="00706889"/>
    <w:rsid w:val="00736AAA"/>
    <w:rsid w:val="00752FA8"/>
    <w:rsid w:val="00772E91"/>
    <w:rsid w:val="007A04CC"/>
    <w:rsid w:val="007A7646"/>
    <w:rsid w:val="007B065A"/>
    <w:rsid w:val="007B6D5B"/>
    <w:rsid w:val="007D3C19"/>
    <w:rsid w:val="007F3ADD"/>
    <w:rsid w:val="0082422B"/>
    <w:rsid w:val="00827693"/>
    <w:rsid w:val="0083381B"/>
    <w:rsid w:val="008372AA"/>
    <w:rsid w:val="00840C6E"/>
    <w:rsid w:val="00841A46"/>
    <w:rsid w:val="00847CDF"/>
    <w:rsid w:val="008A7873"/>
    <w:rsid w:val="008B52C9"/>
    <w:rsid w:val="008C3B38"/>
    <w:rsid w:val="008C7BAF"/>
    <w:rsid w:val="008D0602"/>
    <w:rsid w:val="008D0E08"/>
    <w:rsid w:val="008D183F"/>
    <w:rsid w:val="008D300D"/>
    <w:rsid w:val="008D5304"/>
    <w:rsid w:val="008D5C8B"/>
    <w:rsid w:val="00901363"/>
    <w:rsid w:val="00921595"/>
    <w:rsid w:val="00926970"/>
    <w:rsid w:val="0095559C"/>
    <w:rsid w:val="009571C3"/>
    <w:rsid w:val="00974DA2"/>
    <w:rsid w:val="009967C8"/>
    <w:rsid w:val="00996CC0"/>
    <w:rsid w:val="009C235A"/>
    <w:rsid w:val="009C6930"/>
    <w:rsid w:val="009F58CE"/>
    <w:rsid w:val="00A07DC8"/>
    <w:rsid w:val="00A10671"/>
    <w:rsid w:val="00A11651"/>
    <w:rsid w:val="00A11D92"/>
    <w:rsid w:val="00A12361"/>
    <w:rsid w:val="00A158FC"/>
    <w:rsid w:val="00A17B6F"/>
    <w:rsid w:val="00A350AE"/>
    <w:rsid w:val="00A45E09"/>
    <w:rsid w:val="00A62508"/>
    <w:rsid w:val="00A63752"/>
    <w:rsid w:val="00A70443"/>
    <w:rsid w:val="00AA60C0"/>
    <w:rsid w:val="00AB7A90"/>
    <w:rsid w:val="00AD0624"/>
    <w:rsid w:val="00AD6247"/>
    <w:rsid w:val="00AE3052"/>
    <w:rsid w:val="00AE65D1"/>
    <w:rsid w:val="00B06A88"/>
    <w:rsid w:val="00B06DC4"/>
    <w:rsid w:val="00B123BB"/>
    <w:rsid w:val="00B13347"/>
    <w:rsid w:val="00B20CB0"/>
    <w:rsid w:val="00B21F41"/>
    <w:rsid w:val="00B24982"/>
    <w:rsid w:val="00B314DE"/>
    <w:rsid w:val="00B471E1"/>
    <w:rsid w:val="00B54456"/>
    <w:rsid w:val="00B55149"/>
    <w:rsid w:val="00B620AB"/>
    <w:rsid w:val="00B71765"/>
    <w:rsid w:val="00B80DDB"/>
    <w:rsid w:val="00B834EE"/>
    <w:rsid w:val="00BA19F5"/>
    <w:rsid w:val="00BB6482"/>
    <w:rsid w:val="00BC1A01"/>
    <w:rsid w:val="00BF4C76"/>
    <w:rsid w:val="00BF5AA1"/>
    <w:rsid w:val="00C2112D"/>
    <w:rsid w:val="00C24577"/>
    <w:rsid w:val="00C51902"/>
    <w:rsid w:val="00C85823"/>
    <w:rsid w:val="00C867DA"/>
    <w:rsid w:val="00C93FB5"/>
    <w:rsid w:val="00CA6271"/>
    <w:rsid w:val="00CB6216"/>
    <w:rsid w:val="00CC2E18"/>
    <w:rsid w:val="00CC443A"/>
    <w:rsid w:val="00CE5748"/>
    <w:rsid w:val="00D03107"/>
    <w:rsid w:val="00D10B25"/>
    <w:rsid w:val="00D1619A"/>
    <w:rsid w:val="00D17B2F"/>
    <w:rsid w:val="00D23F2E"/>
    <w:rsid w:val="00D27A17"/>
    <w:rsid w:val="00D45AE0"/>
    <w:rsid w:val="00D6779F"/>
    <w:rsid w:val="00D81E46"/>
    <w:rsid w:val="00D854B2"/>
    <w:rsid w:val="00D87AAF"/>
    <w:rsid w:val="00D90434"/>
    <w:rsid w:val="00D92528"/>
    <w:rsid w:val="00DB0430"/>
    <w:rsid w:val="00DE1044"/>
    <w:rsid w:val="00DE2C15"/>
    <w:rsid w:val="00E45CF7"/>
    <w:rsid w:val="00E474C1"/>
    <w:rsid w:val="00E54095"/>
    <w:rsid w:val="00E7326F"/>
    <w:rsid w:val="00E83A37"/>
    <w:rsid w:val="00EB2BC2"/>
    <w:rsid w:val="00ED04CD"/>
    <w:rsid w:val="00ED09B8"/>
    <w:rsid w:val="00EE587B"/>
    <w:rsid w:val="00F07796"/>
    <w:rsid w:val="00F14F45"/>
    <w:rsid w:val="00F21CCA"/>
    <w:rsid w:val="00F27A16"/>
    <w:rsid w:val="00F32360"/>
    <w:rsid w:val="00F410DC"/>
    <w:rsid w:val="00F769B1"/>
    <w:rsid w:val="00F95970"/>
    <w:rsid w:val="00FC5D31"/>
    <w:rsid w:val="00FC7722"/>
    <w:rsid w:val="00FD4DB2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8CF83"/>
  <w15:chartTrackingRefBased/>
  <w15:docId w15:val="{95C82974-5200-4FE5-878F-3444A2D4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67FB2"/>
    <w:rPr>
      <w:color w:val="666666"/>
    </w:rPr>
  </w:style>
  <w:style w:type="paragraph" w:styleId="a5">
    <w:name w:val="List Paragraph"/>
    <w:basedOn w:val="a"/>
    <w:uiPriority w:val="34"/>
    <w:qFormat/>
    <w:rsid w:val="009571C3"/>
    <w:pPr>
      <w:ind w:leftChars="200" w:left="480"/>
    </w:pPr>
  </w:style>
  <w:style w:type="character" w:styleId="a6">
    <w:name w:val="Hyperlink"/>
    <w:basedOn w:val="a0"/>
    <w:uiPriority w:val="99"/>
    <w:unhideWhenUsed/>
    <w:rsid w:val="00A11651"/>
    <w:rPr>
      <w:color w:val="467886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1165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42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FC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FC0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2C771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ae2.kmu.edu.tw/index.php/zh-tw/%E5%9C%8B%E9%9A%9B%E4%BA%A4%EF%A7%8A/%E5%A7%8A%E5%A6%B9%E6%A0%A1%EF%A6%9C%E8%A1%A8" TargetMode="External"/><Relationship Id="rId13" Type="http://schemas.openxmlformats.org/officeDocument/2006/relationships/hyperlink" Target="http://lawdb.kmu.edu.tw/index.php/%E6%95%99%E8%81%B7%E5%93%A1%E5%B7%A5%E5%9C%8B%E5%A4%96%E5%87%BA%E5%B7%AE%E5%AF%A6%E6%96%BD%E8%A6%81%E9%BB%9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ars@kmu.edu.tw" TargetMode="External"/><Relationship Id="rId12" Type="http://schemas.openxmlformats.org/officeDocument/2006/relationships/hyperlink" Target="http://lawdb.kmu.edu.tw/index.php/%E7%8D%8E%E5%8B%B5%E6%9C%AC%E5%9C%8B%E7%B1%8D%E7%A2%A9%E5%8D%9A%E5%A3%AB%E5%AD%B8%E7%94%9F%E8%B5%B4%E5%9C%8B%E5%A4%96%E6%A9%9F%E6%A7%8B%E7%A0%94%E7%A9%B6%E4%BD%9C%E6%A5%AD%E8%A6%81%E9%BB%9E" TargetMode="External"/><Relationship Id="rId17" Type="http://schemas.openxmlformats.org/officeDocument/2006/relationships/hyperlink" Target="https://hesp.kmu.edu.tw/index.php/%E4%B8%8B%E8%BC%89%E5%B0%88%E5%8D%80/%E7%B6%93%E8%B2%BB%E8%A6%8F%E7%AF%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s.moe.edu.tw/Download.ashx?u=C099358C81D4876CC7586B178A6BD6D5A13F03D3F70E46D02C970BAF0F33A90D8F79D67DAEE8A36F81C76299495245FAC8352EFCA6E2E3908383036ADF9EB2895EB83CAE5ED0109103A445342CCE46A2&amp;n=B6E0A75740A973B38843A1BF9EF952F5E7C1CBDE424B16089DC9CE0ECFEB2FE23ED4EA894E64647A83A29870E5502B41&amp;icon=.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wdb.kmu.edu.tw/index.php/%E5%AD%B8%E7%94%9F%E5%9C%8B%E9%9A%9B%E7%A0%94%E7%BF%92%E6%9C%8D%E5%8B%99%E7%8D%8E%E5%8B%B5%E8%A6%81%E9%BB%9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wdb.kmu.edu.tw/index.php/%E5%AD%B8%E8%80%85%E5%B0%88%E5%AE%B6%E6%8C%87%E5%B0%8E%E3%80%81%E7%89%B9%E5%88%A5%E6%BC%94%E8%AC%9B%E8%B2%BB%E6%88%96%E6%A0%A1%E5%8B%99%E8%AB%AE%E8%A9%A2%E8%B2%BB%E6%94%AF%E4%BB%98%E8%A6%81%E9%BB%9E" TargetMode="External"/><Relationship Id="rId10" Type="http://schemas.openxmlformats.org/officeDocument/2006/relationships/hyperlink" Target="http://lawdb.kmu.edu.tw/index.php/%E5%9C%8B%E9%9A%9B%E5%AD%B8%E8%80%85%E5%8D%94%E5%90%8C%E6%95%99%E5%AD%B8%E8%A3%9C%E5%8A%A9%E8%A6%81%E9%BB%9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awdb.kmu.edu.tw/index.php/%E6%95%99%E5%B8%AB%E5%87%BA%E5%B8%AD%E5%9C%8B%E9%9A%9B%E6%9C%83%E8%AD%B0%E8%A3%9C%E5%8A%A9%E8%A6%81%E9%BB%9E" TargetMode="External"/><Relationship Id="rId14" Type="http://schemas.openxmlformats.org/officeDocument/2006/relationships/hyperlink" Target="http://lawdb.kmu.edu.tw/index.php/%E6%95%99%E8%81%B7%E5%93%A1%E5%B7%A5%E5%9C%8B%E5%85%A7%E5%B7%AE%E6%97%85%E8%B2%BB%E6%A8%99%E6%BA%9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708</Words>
  <Characters>4036</Characters>
  <Application>Microsoft Office Word</Application>
  <DocSecurity>0</DocSecurity>
  <Lines>33</Lines>
  <Paragraphs>9</Paragraphs>
  <ScaleCrop>false</ScaleCrop>
  <Company>Company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2025-07-24T06:03:00Z</cp:lastPrinted>
  <dcterms:created xsi:type="dcterms:W3CDTF">2025-07-24T05:31:00Z</dcterms:created>
  <dcterms:modified xsi:type="dcterms:W3CDTF">2025-07-24T06:34:00Z</dcterms:modified>
</cp:coreProperties>
</file>