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2DAB" w14:textId="77777777" w:rsidR="000B63FF" w:rsidRPr="000B63FF" w:rsidRDefault="000B63FF" w:rsidP="009C235A">
      <w:pPr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bookmarkStart w:id="0" w:name="_Hlk204240944"/>
      <w:r w:rsidRPr="000B63FF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成果結案報告</w:t>
      </w:r>
    </w:p>
    <w:p w14:paraId="4C493E1A" w14:textId="2AFD6A4F" w:rsidR="009C235A" w:rsidRDefault="009C235A" w:rsidP="009C235A">
      <w:pPr>
        <w:snapToGrid w:val="0"/>
        <w:spacing w:line="240" w:lineRule="auto"/>
        <w:jc w:val="center"/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</w:pPr>
      <w:r w:rsidRPr="009C235A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第二期高教深耕計畫</w:t>
      </w:r>
      <w:r w:rsidR="0030630B">
        <w:rPr>
          <w:rFonts w:ascii="Times New Roman" w:eastAsia="標楷體" w:hAnsi="Times New Roman" w:cs="Times New Roman" w:hint="eastAsia"/>
          <w:b/>
          <w:bCs/>
          <w:sz w:val="36"/>
          <w:szCs w:val="36"/>
          <w:u w:val="single"/>
        </w:rPr>
        <w:t>-</w:t>
      </w:r>
      <w:r w:rsidRPr="009C235A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國際重點學院</w:t>
      </w:r>
      <w:r w:rsidRPr="009C235A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/</w:t>
      </w:r>
      <w:r w:rsidRPr="009C235A">
        <w:rPr>
          <w:rFonts w:ascii="Times New Roman" w:eastAsia="標楷體" w:hAnsi="Times New Roman" w:cs="Times New Roman"/>
          <w:b/>
          <w:bCs/>
          <w:sz w:val="36"/>
          <w:szCs w:val="36"/>
          <w:u w:val="single"/>
        </w:rPr>
        <w:t>領域計畫</w:t>
      </w:r>
    </w:p>
    <w:bookmarkEnd w:id="0"/>
    <w:p w14:paraId="3863A1DB" w14:textId="5EA05D46" w:rsidR="00FE6D38" w:rsidRPr="008C3B38" w:rsidRDefault="009571C3" w:rsidP="008C3B38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8C3B38">
        <w:rPr>
          <w:rFonts w:ascii="Times New Roman" w:eastAsia="標楷體" w:hAnsi="Times New Roman" w:cs="Times New Roman" w:hint="eastAsia"/>
          <w:b/>
          <w:bCs/>
        </w:rPr>
        <w:t>基本資料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14"/>
        <w:gridCol w:w="5182"/>
      </w:tblGrid>
      <w:tr w:rsidR="0051622B" w:rsidRPr="00267FB2" w14:paraId="0AA27519" w14:textId="77777777" w:rsidTr="00DA6199">
        <w:tc>
          <w:tcPr>
            <w:tcW w:w="1877" w:type="pct"/>
          </w:tcPr>
          <w:p w14:paraId="5B78F992" w14:textId="2C282F8B" w:rsidR="0051622B" w:rsidRDefault="00516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計畫編號</w:t>
            </w:r>
          </w:p>
        </w:tc>
        <w:tc>
          <w:tcPr>
            <w:tcW w:w="3123" w:type="pct"/>
          </w:tcPr>
          <w:p w14:paraId="4B0B46A8" w14:textId="23148DC5" w:rsidR="0051622B" w:rsidRDefault="0051622B">
            <w:pPr>
              <w:rPr>
                <w:rFonts w:ascii="Times New Roman" w:eastAsia="標楷體" w:hAnsi="Times New Roman" w:cs="Times New Roman"/>
              </w:rPr>
            </w:pPr>
            <w:r w:rsidRPr="0051622B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>GARS114</w:t>
            </w:r>
            <w:r w:rsidR="006D7ADD">
              <w:rPr>
                <w:rFonts w:ascii="Times New Roman" w:eastAsia="標楷體" w:hAnsi="Times New Roman" w:cs="Times New Roman" w:hint="eastAsia"/>
                <w:shd w:val="pct15" w:color="auto" w:fill="FFFFFF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請填入</w:t>
            </w:r>
            <w:r w:rsidR="009F690B">
              <w:rPr>
                <w:rFonts w:ascii="Times New Roman" w:eastAsia="標楷體" w:hAnsi="Times New Roman" w:cs="Times New Roman" w:hint="eastAsia"/>
              </w:rPr>
              <w:t>後三碼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921595" w:rsidRPr="00267FB2" w14:paraId="3286C897" w14:textId="1C7C1EE3" w:rsidTr="00DA6199">
        <w:tc>
          <w:tcPr>
            <w:tcW w:w="1877" w:type="pct"/>
          </w:tcPr>
          <w:p w14:paraId="577DBFD6" w14:textId="78B020FC" w:rsidR="00921595" w:rsidRPr="00B71765" w:rsidRDefault="0092159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B71765">
              <w:rPr>
                <w:rFonts w:ascii="Times New Roman" w:eastAsia="標楷體" w:hAnsi="Times New Roman" w:cs="Times New Roman"/>
                <w:b/>
                <w:bCs/>
              </w:rPr>
              <w:t>主持人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姓名</w:t>
            </w:r>
          </w:p>
        </w:tc>
        <w:tc>
          <w:tcPr>
            <w:tcW w:w="3123" w:type="pct"/>
          </w:tcPr>
          <w:p w14:paraId="60B9AD86" w14:textId="77777777" w:rsidR="00921595" w:rsidRPr="00267FB2" w:rsidRDefault="0092159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51622B" w:rsidRPr="00267FB2" w14:paraId="10032A46" w14:textId="77777777" w:rsidTr="00DA6199">
        <w:tc>
          <w:tcPr>
            <w:tcW w:w="1877" w:type="pct"/>
          </w:tcPr>
          <w:p w14:paraId="0DE24CCB" w14:textId="475ED969" w:rsidR="0051622B" w:rsidRPr="0051622B" w:rsidRDefault="0051622B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單位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學院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系所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/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研究中心</w:t>
            </w:r>
            <w:r w:rsidRPr="0051622B"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  <w:tc>
          <w:tcPr>
            <w:tcW w:w="3123" w:type="pct"/>
          </w:tcPr>
          <w:p w14:paraId="3DA8CE67" w14:textId="77777777" w:rsidR="0051622B" w:rsidRPr="00267FB2" w:rsidRDefault="0051622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F918CA" w:rsidRPr="00267FB2" w14:paraId="254B8D7E" w14:textId="77777777" w:rsidTr="00DA6199">
        <w:tc>
          <w:tcPr>
            <w:tcW w:w="1877" w:type="pct"/>
          </w:tcPr>
          <w:p w14:paraId="6295EC48" w14:textId="1EAE5D0D" w:rsidR="00F918CA" w:rsidRPr="0051622B" w:rsidRDefault="00F918CA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計畫關鍵字</w:t>
            </w:r>
          </w:p>
        </w:tc>
        <w:tc>
          <w:tcPr>
            <w:tcW w:w="3123" w:type="pct"/>
          </w:tcPr>
          <w:p w14:paraId="2C9683D0" w14:textId="2E125743" w:rsidR="00F918CA" w:rsidRPr="00267FB2" w:rsidRDefault="00F918CA">
            <w:pPr>
              <w:rPr>
                <w:rFonts w:ascii="Times New Roman" w:eastAsia="標楷體" w:hAnsi="Times New Roman" w:cs="Times New Roman"/>
              </w:rPr>
            </w:pPr>
            <w:r w:rsidRPr="00F918CA">
              <w:rPr>
                <w:rFonts w:ascii="Times New Roman" w:eastAsia="標楷體" w:hAnsi="Times New Roman" w:cs="Times New Roman" w:hint="eastAsia"/>
              </w:rPr>
              <w:t>(</w:t>
            </w:r>
            <w:r w:rsidRPr="00F918CA">
              <w:rPr>
                <w:rFonts w:ascii="Times New Roman" w:eastAsia="標楷體" w:hAnsi="Times New Roman" w:cs="Times New Roman" w:hint="eastAsia"/>
              </w:rPr>
              <w:t>請提供</w:t>
            </w:r>
            <w:r w:rsidRPr="00F918CA">
              <w:rPr>
                <w:rFonts w:ascii="Times New Roman" w:eastAsia="標楷體" w:hAnsi="Times New Roman" w:cs="Times New Roman" w:hint="eastAsia"/>
              </w:rPr>
              <w:t>3-5</w:t>
            </w:r>
            <w:r w:rsidRPr="00F918CA">
              <w:rPr>
                <w:rFonts w:ascii="Times New Roman" w:eastAsia="標楷體" w:hAnsi="Times New Roman" w:cs="Times New Roman" w:hint="eastAsia"/>
              </w:rPr>
              <w:t>個關鍵字，例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史丹佛大學、合作研究室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918CA" w:rsidRPr="00267FB2" w14:paraId="0494BD3D" w14:textId="77777777" w:rsidTr="00DA6199">
        <w:tc>
          <w:tcPr>
            <w:tcW w:w="1877" w:type="pct"/>
          </w:tcPr>
          <w:p w14:paraId="70A6DFFB" w14:textId="42AF47E4" w:rsidR="00F918CA" w:rsidRDefault="00DA6199">
            <w:pPr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結案</w:t>
            </w:r>
            <w:r w:rsidR="00F918CA">
              <w:rPr>
                <w:rFonts w:ascii="Times New Roman" w:eastAsia="標楷體" w:hAnsi="Times New Roman" w:cs="Times New Roman" w:hint="eastAsia"/>
                <w:b/>
                <w:bCs/>
              </w:rPr>
              <w:t>報告繳交日期</w:t>
            </w:r>
          </w:p>
        </w:tc>
        <w:tc>
          <w:tcPr>
            <w:tcW w:w="3123" w:type="pct"/>
          </w:tcPr>
          <w:p w14:paraId="4CEB93DF" w14:textId="4DA1648F" w:rsidR="00F918CA" w:rsidRPr="00267FB2" w:rsidRDefault="00F918CA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</w:tbl>
    <w:p w14:paraId="03D76420" w14:textId="77777777" w:rsidR="00D17B2F" w:rsidRPr="00362C37" w:rsidRDefault="00D17B2F">
      <w:pPr>
        <w:rPr>
          <w:rFonts w:ascii="Times New Roman" w:eastAsia="標楷體" w:hAnsi="Times New Roman" w:cs="Times New Roman"/>
        </w:rPr>
      </w:pPr>
    </w:p>
    <w:p w14:paraId="08F1842F" w14:textId="49E4EF24" w:rsidR="00A412E0" w:rsidRPr="00A412E0" w:rsidRDefault="00A412E0" w:rsidP="00922231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</w:rPr>
      </w:pPr>
      <w:r w:rsidRPr="00EF2A38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執行內容與過程</w:t>
      </w:r>
      <w:r>
        <w:rPr>
          <w:rFonts w:ascii="Times New Roman" w:eastAsia="標楷體" w:hAnsi="Times New Roman" w:cs="Times New Roman" w:hint="eastAsia"/>
        </w:rPr>
        <w:t>(</w:t>
      </w:r>
      <w:r w:rsidRPr="00000AAF">
        <w:rPr>
          <w:rFonts w:ascii="Times New Roman" w:eastAsia="標楷體" w:hAnsi="Times New Roman" w:cs="Times New Roman" w:hint="eastAsia"/>
          <w:color w:val="C00000"/>
        </w:rPr>
        <w:t>依據您申請的補助項目分點撰寫，</w:t>
      </w:r>
      <w:r w:rsidR="00000AAF" w:rsidRPr="00000AAF">
        <w:rPr>
          <w:rFonts w:ascii="Times New Roman" w:eastAsia="標楷體" w:hAnsi="Times New Roman" w:cs="Times New Roman" w:hint="eastAsia"/>
          <w:color w:val="C00000"/>
        </w:rPr>
        <w:t>內容</w:t>
      </w:r>
      <w:r w:rsidR="00000AAF">
        <w:rPr>
          <w:rFonts w:ascii="Times New Roman" w:eastAsia="標楷體" w:hAnsi="Times New Roman" w:cs="Times New Roman" w:hint="eastAsia"/>
          <w:color w:val="C00000"/>
        </w:rPr>
        <w:t>應需</w:t>
      </w:r>
      <w:r w:rsidR="00000AAF" w:rsidRPr="00000AAF">
        <w:rPr>
          <w:rFonts w:ascii="Times New Roman" w:eastAsia="標楷體" w:hAnsi="Times New Roman" w:cs="Times New Roman" w:hint="eastAsia"/>
          <w:color w:val="C00000"/>
        </w:rPr>
        <w:t>對應</w:t>
      </w:r>
      <w:r w:rsidR="00000AAF">
        <w:rPr>
          <w:rFonts w:ascii="Times New Roman" w:eastAsia="標楷體" w:hAnsi="Times New Roman" w:cs="Times New Roman" w:hint="eastAsia"/>
          <w:color w:val="C00000"/>
        </w:rPr>
        <w:t>設定</w:t>
      </w:r>
      <w:r w:rsidR="00133EA7">
        <w:rPr>
          <w:rFonts w:ascii="Times New Roman" w:eastAsia="標楷體" w:hAnsi="Times New Roman" w:cs="Times New Roman" w:hint="eastAsia"/>
          <w:color w:val="C00000"/>
        </w:rPr>
        <w:t>之</w:t>
      </w:r>
      <w:r w:rsidR="00000AAF" w:rsidRPr="00000AAF">
        <w:rPr>
          <w:rFonts w:ascii="Times New Roman" w:eastAsia="標楷體" w:hAnsi="Times New Roman" w:cs="Times New Roman" w:hint="eastAsia"/>
          <w:color w:val="C00000"/>
        </w:rPr>
        <w:t>KPI</w:t>
      </w:r>
      <w:r w:rsidR="00000AAF" w:rsidRPr="00000AAF">
        <w:rPr>
          <w:rFonts w:ascii="Times New Roman" w:eastAsia="標楷體" w:hAnsi="Times New Roman" w:cs="Times New Roman" w:hint="eastAsia"/>
          <w:color w:val="C00000"/>
        </w:rPr>
        <w:t>，</w:t>
      </w:r>
      <w:r w:rsidRPr="00000AAF">
        <w:rPr>
          <w:rFonts w:ascii="Times New Roman" w:eastAsia="標楷體" w:hAnsi="Times New Roman" w:cs="Times New Roman" w:hint="eastAsia"/>
          <w:color w:val="C00000"/>
        </w:rPr>
        <w:t>並輔以時程、照片</w:t>
      </w:r>
      <w:r w:rsidR="0046265F" w:rsidRPr="00000AAF">
        <w:rPr>
          <w:rFonts w:ascii="Times New Roman" w:eastAsia="標楷體" w:hAnsi="Times New Roman" w:cs="Times New Roman" w:hint="eastAsia"/>
          <w:color w:val="C00000"/>
        </w:rPr>
        <w:t>(</w:t>
      </w:r>
      <w:r w:rsidR="0046265F" w:rsidRPr="00000AAF">
        <w:rPr>
          <w:rFonts w:ascii="Times New Roman" w:eastAsia="標楷體" w:hAnsi="Times New Roman" w:cs="Times New Roman" w:hint="eastAsia"/>
          <w:color w:val="C00000"/>
        </w:rPr>
        <w:t>含圖說</w:t>
      </w:r>
      <w:r w:rsidR="0046265F" w:rsidRPr="00000AAF">
        <w:rPr>
          <w:rFonts w:ascii="Times New Roman" w:eastAsia="標楷體" w:hAnsi="Times New Roman" w:cs="Times New Roman" w:hint="eastAsia"/>
          <w:color w:val="C00000"/>
        </w:rPr>
        <w:t>)</w:t>
      </w:r>
      <w:r w:rsidRPr="00000AAF">
        <w:rPr>
          <w:rFonts w:ascii="Times New Roman" w:eastAsia="標楷體" w:hAnsi="Times New Roman" w:cs="Times New Roman" w:hint="eastAsia"/>
          <w:color w:val="C00000"/>
        </w:rPr>
        <w:t>等方式呈現</w:t>
      </w:r>
      <w:r w:rsidR="004C1989">
        <w:rPr>
          <w:rFonts w:ascii="Times New Roman" w:eastAsia="標楷體" w:hAnsi="Times New Roman" w:cs="Times New Roman" w:hint="eastAsia"/>
        </w:rPr>
        <w:t>，以不超過</w:t>
      </w:r>
      <w:r w:rsidR="004C1989">
        <w:rPr>
          <w:rFonts w:ascii="Times New Roman" w:eastAsia="標楷體" w:hAnsi="Times New Roman" w:cs="Times New Roman" w:hint="eastAsia"/>
        </w:rPr>
        <w:t>8</w:t>
      </w:r>
      <w:r w:rsidR="004C1989">
        <w:rPr>
          <w:rFonts w:ascii="Times New Roman" w:eastAsia="標楷體" w:hAnsi="Times New Roman" w:cs="Times New Roman" w:hint="eastAsia"/>
        </w:rPr>
        <w:t>頁為原則</w:t>
      </w:r>
      <w:r>
        <w:rPr>
          <w:rFonts w:ascii="Times New Roman" w:eastAsia="標楷體" w:hAnsi="Times New Roman" w:cs="Times New Roman" w:hint="eastAsia"/>
        </w:rPr>
        <w:t>)</w:t>
      </w:r>
      <w:r w:rsidRPr="00CB621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:</w:t>
      </w:r>
    </w:p>
    <w:p w14:paraId="00D469DE" w14:textId="2796F5A9" w:rsidR="00A412E0" w:rsidRPr="0098241E" w:rsidRDefault="00A412E0" w:rsidP="00922231">
      <w:pPr>
        <w:pStyle w:val="a5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【範例一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舉辦雙聯學制研究論壇</w:t>
      </w:r>
      <w:r w:rsidRPr="0098241E">
        <w:rPr>
          <w:rFonts w:ascii="Times New Roman" w:eastAsia="標楷體" w:hAnsi="Times New Roman" w:cs="Times New Roman"/>
          <w:color w:val="0070C0"/>
        </w:rPr>
        <w:t>/</w:t>
      </w:r>
      <w:r w:rsidRPr="0098241E">
        <w:rPr>
          <w:rFonts w:ascii="Times New Roman" w:eastAsia="標楷體" w:hAnsi="Times New Roman" w:cs="Times New Roman"/>
          <w:color w:val="0070C0"/>
        </w:rPr>
        <w:t>工作坊】</w:t>
      </w:r>
    </w:p>
    <w:p w14:paraId="6FEE091E" w14:textId="4A4A189A" w:rsidR="00A412E0" w:rsidRPr="0098241E" w:rsidRDefault="00A412E0" w:rsidP="00922231">
      <w:pPr>
        <w:pStyle w:val="a5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活動規劃與籌備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說明主題、議程、講者邀請</w:t>
      </w:r>
      <w:r w:rsidR="00CC4C37">
        <w:rPr>
          <w:rFonts w:ascii="Times New Roman" w:eastAsia="標楷體" w:hAnsi="Times New Roman" w:cs="Times New Roman" w:hint="eastAsia"/>
          <w:color w:val="0070C0"/>
        </w:rPr>
        <w:t>、推廣方法</w:t>
      </w:r>
      <w:r w:rsidRPr="0098241E">
        <w:rPr>
          <w:rFonts w:ascii="Times New Roman" w:eastAsia="標楷體" w:hAnsi="Times New Roman" w:cs="Times New Roman"/>
          <w:color w:val="0070C0"/>
        </w:rPr>
        <w:t>等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19E0BFD4" w14:textId="14D92AF3" w:rsidR="00A412E0" w:rsidRPr="0098241E" w:rsidRDefault="00A412E0" w:rsidP="00922231">
      <w:pPr>
        <w:pStyle w:val="a5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活動執行情形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說明活動時間、地點、參與人數、活動花絮等，可附上議程與活動照片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5E2BD918" w14:textId="60C45267" w:rsidR="00A412E0" w:rsidRPr="0098241E" w:rsidRDefault="00A412E0" w:rsidP="00922231">
      <w:pPr>
        <w:pStyle w:val="a5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交流情形與討論摘要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簡述論壇中的重要討論與後續合作共識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1160B9F8" w14:textId="006560F9" w:rsidR="00DA4822" w:rsidRPr="0098241E" w:rsidRDefault="00000AAF" w:rsidP="00922231">
      <w:pPr>
        <w:pStyle w:val="a5"/>
        <w:numPr>
          <w:ilvl w:val="0"/>
          <w:numId w:val="10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>
        <w:rPr>
          <w:rFonts w:ascii="Times New Roman" w:eastAsia="標楷體" w:hAnsi="Times New Roman" w:cs="Times New Roman" w:hint="eastAsia"/>
          <w:color w:val="0070C0"/>
        </w:rPr>
        <w:t>認列</w:t>
      </w:r>
      <w:r>
        <w:rPr>
          <w:rFonts w:ascii="Times New Roman" w:eastAsia="標楷體" w:hAnsi="Times New Roman" w:cs="Times New Roman" w:hint="eastAsia"/>
          <w:color w:val="0070C0"/>
        </w:rPr>
        <w:t>KPI</w:t>
      </w:r>
      <w:r w:rsidRPr="0098241E">
        <w:rPr>
          <w:rFonts w:ascii="Times New Roman" w:eastAsia="標楷體" w:hAnsi="Times New Roman" w:cs="Times New Roman"/>
          <w:color w:val="0070C0"/>
        </w:rPr>
        <w:t>：</w:t>
      </w:r>
      <w:r>
        <w:rPr>
          <w:rFonts w:ascii="Times New Roman" w:eastAsia="標楷體" w:hAnsi="Times New Roman" w:cs="Times New Roman" w:hint="eastAsia"/>
          <w:color w:val="0070C0"/>
        </w:rPr>
        <w:t>第</w:t>
      </w:r>
      <w:r>
        <w:rPr>
          <w:rFonts w:ascii="Times New Roman" w:eastAsia="標楷體" w:hAnsi="Times New Roman" w:cs="Times New Roman" w:hint="eastAsia"/>
          <w:color w:val="0070C0"/>
        </w:rPr>
        <w:t>7</w:t>
      </w:r>
      <w:r>
        <w:rPr>
          <w:rFonts w:ascii="Times New Roman" w:eastAsia="標楷體" w:hAnsi="Times New Roman" w:cs="Times New Roman" w:hint="eastAsia"/>
          <w:color w:val="0070C0"/>
        </w:rPr>
        <w:t>項</w:t>
      </w:r>
    </w:p>
    <w:p w14:paraId="53344695" w14:textId="6718F20E" w:rsidR="00A412E0" w:rsidRPr="0098241E" w:rsidRDefault="00A412E0" w:rsidP="00922231">
      <w:pPr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 xml:space="preserve">    </w:t>
      </w:r>
      <w:r w:rsidRPr="0098241E">
        <w:rPr>
          <w:rFonts w:ascii="Times New Roman" w:eastAsia="標楷體" w:hAnsi="Times New Roman" w:cs="Times New Roman"/>
          <w:color w:val="0070C0"/>
        </w:rPr>
        <w:t>【範例二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標竿大學及學院人才交換與研究互訪補助</w:t>
      </w:r>
      <w:r w:rsidRPr="0098241E">
        <w:rPr>
          <w:rFonts w:ascii="Times New Roman" w:eastAsia="標楷體" w:hAnsi="Times New Roman" w:cs="Times New Roman"/>
          <w:color w:val="0070C0"/>
        </w:rPr>
        <w:t>-Inbound/Outbound</w:t>
      </w:r>
      <w:r w:rsidRPr="0098241E">
        <w:rPr>
          <w:rFonts w:ascii="Times New Roman" w:eastAsia="標楷體" w:hAnsi="Times New Roman" w:cs="Times New Roman"/>
          <w:color w:val="0070C0"/>
        </w:rPr>
        <w:t>】</w:t>
      </w:r>
    </w:p>
    <w:p w14:paraId="1784AC4E" w14:textId="50365E86" w:rsidR="00A412E0" w:rsidRPr="0098241E" w:rsidRDefault="00A412E0" w:rsidP="00922231">
      <w:pPr>
        <w:pStyle w:val="a5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出訪</w:t>
      </w:r>
      <w:r w:rsidRPr="0098241E">
        <w:rPr>
          <w:rFonts w:ascii="Times New Roman" w:eastAsia="標楷體" w:hAnsi="Times New Roman" w:cs="Times New Roman"/>
          <w:color w:val="0070C0"/>
        </w:rPr>
        <w:t>/</w:t>
      </w:r>
      <w:r w:rsidRPr="0098241E">
        <w:rPr>
          <w:rFonts w:ascii="Times New Roman" w:eastAsia="標楷體" w:hAnsi="Times New Roman" w:cs="Times New Roman"/>
          <w:color w:val="0070C0"/>
        </w:rPr>
        <w:t>來訪人員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姓名、職級、所屬單位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57D2EE92" w14:textId="3099CA9F" w:rsidR="00A412E0" w:rsidRPr="0098241E" w:rsidRDefault="00A412E0" w:rsidP="00922231">
      <w:pPr>
        <w:pStyle w:val="a5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出訪</w:t>
      </w:r>
      <w:r w:rsidRPr="0098241E">
        <w:rPr>
          <w:rFonts w:ascii="Times New Roman" w:eastAsia="標楷體" w:hAnsi="Times New Roman" w:cs="Times New Roman"/>
          <w:color w:val="0070C0"/>
        </w:rPr>
        <w:t>/</w:t>
      </w:r>
      <w:r w:rsidRPr="0098241E">
        <w:rPr>
          <w:rFonts w:ascii="Times New Roman" w:eastAsia="標楷體" w:hAnsi="Times New Roman" w:cs="Times New Roman"/>
          <w:color w:val="0070C0"/>
        </w:rPr>
        <w:t>來訪機構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國別、學校</w:t>
      </w:r>
      <w:r w:rsidRPr="0098241E">
        <w:rPr>
          <w:rFonts w:ascii="Times New Roman" w:eastAsia="標楷體" w:hAnsi="Times New Roman" w:cs="Times New Roman"/>
          <w:color w:val="0070C0"/>
        </w:rPr>
        <w:t>/</w:t>
      </w:r>
      <w:r w:rsidRPr="0098241E">
        <w:rPr>
          <w:rFonts w:ascii="Times New Roman" w:eastAsia="標楷體" w:hAnsi="Times New Roman" w:cs="Times New Roman"/>
          <w:color w:val="0070C0"/>
        </w:rPr>
        <w:t>機構名稱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521746C2" w14:textId="52BB7078" w:rsidR="00A412E0" w:rsidRPr="0098241E" w:rsidRDefault="00A412E0" w:rsidP="00922231">
      <w:pPr>
        <w:pStyle w:val="a5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期程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自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年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月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日</w:t>
      </w:r>
      <w:r w:rsidRPr="0098241E">
        <w:rPr>
          <w:rFonts w:ascii="Times New Roman" w:eastAsia="標楷體" w:hAnsi="Times New Roman" w:cs="Times New Roman"/>
          <w:color w:val="0070C0"/>
        </w:rPr>
        <w:t xml:space="preserve"> </w:t>
      </w:r>
      <w:r w:rsidRPr="0098241E">
        <w:rPr>
          <w:rFonts w:ascii="Times New Roman" w:eastAsia="標楷體" w:hAnsi="Times New Roman" w:cs="Times New Roman"/>
          <w:color w:val="0070C0"/>
        </w:rPr>
        <w:t>至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年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月</w:t>
      </w:r>
      <w:r w:rsidRPr="0098241E">
        <w:rPr>
          <w:rFonts w:ascii="Times New Roman" w:eastAsia="標楷體" w:hAnsi="Times New Roman" w:cs="Times New Roman"/>
          <w:color w:val="0070C0"/>
        </w:rPr>
        <w:t xml:space="preserve"> O </w:t>
      </w:r>
      <w:r w:rsidRPr="0098241E">
        <w:rPr>
          <w:rFonts w:ascii="Times New Roman" w:eastAsia="標楷體" w:hAnsi="Times New Roman" w:cs="Times New Roman"/>
          <w:color w:val="0070C0"/>
        </w:rPr>
        <w:t>日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620253A5" w14:textId="710E9661" w:rsidR="00A412E0" w:rsidRPr="0098241E" w:rsidRDefault="00A412E0" w:rsidP="00922231">
      <w:pPr>
        <w:pStyle w:val="a5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交流紀要</w:t>
      </w:r>
      <w:r w:rsidR="00C71AD5" w:rsidRPr="0098241E">
        <w:rPr>
          <w:rFonts w:ascii="Times New Roman" w:eastAsia="標楷體" w:hAnsi="Times New Roman" w:cs="Times New Roman"/>
          <w:color w:val="0070C0"/>
        </w:rPr>
        <w:t>：</w:t>
      </w:r>
      <w:r w:rsidRPr="0098241E">
        <w:rPr>
          <w:rFonts w:ascii="Times New Roman" w:eastAsia="標楷體" w:hAnsi="Times New Roman" w:cs="Times New Roman"/>
          <w:color w:val="0070C0"/>
        </w:rPr>
        <w:t>(</w:t>
      </w:r>
      <w:r w:rsidRPr="0098241E">
        <w:rPr>
          <w:rFonts w:ascii="Times New Roman" w:eastAsia="標楷體" w:hAnsi="Times New Roman" w:cs="Times New Roman"/>
          <w:color w:val="0070C0"/>
        </w:rPr>
        <w:t>說明期間進行的研究、教學、合作洽談等內容與過程，可附上活動照片、成果等</w:t>
      </w:r>
      <w:r w:rsidRPr="0098241E">
        <w:rPr>
          <w:rFonts w:ascii="Times New Roman" w:eastAsia="標楷體" w:hAnsi="Times New Roman" w:cs="Times New Roman"/>
          <w:color w:val="0070C0"/>
        </w:rPr>
        <w:t>)</w:t>
      </w:r>
    </w:p>
    <w:p w14:paraId="505BEDFA" w14:textId="2E5C0E74" w:rsidR="00DA4822" w:rsidRPr="0098241E" w:rsidRDefault="00000AAF" w:rsidP="00922231">
      <w:pPr>
        <w:pStyle w:val="a5"/>
        <w:numPr>
          <w:ilvl w:val="0"/>
          <w:numId w:val="11"/>
        </w:numPr>
        <w:ind w:leftChars="0"/>
        <w:jc w:val="both"/>
        <w:rPr>
          <w:rFonts w:ascii="Times New Roman" w:eastAsia="標楷體" w:hAnsi="Times New Roman" w:cs="Times New Roman"/>
          <w:color w:val="0070C0"/>
        </w:rPr>
      </w:pPr>
      <w:r>
        <w:rPr>
          <w:rFonts w:ascii="Times New Roman" w:eastAsia="標楷體" w:hAnsi="Times New Roman" w:cs="Times New Roman" w:hint="eastAsia"/>
          <w:color w:val="0070C0"/>
        </w:rPr>
        <w:t>認列</w:t>
      </w:r>
      <w:r>
        <w:rPr>
          <w:rFonts w:ascii="Times New Roman" w:eastAsia="標楷體" w:hAnsi="Times New Roman" w:cs="Times New Roman" w:hint="eastAsia"/>
          <w:color w:val="0070C0"/>
        </w:rPr>
        <w:t>KPI</w:t>
      </w:r>
      <w:r w:rsidRPr="0098241E">
        <w:rPr>
          <w:rFonts w:ascii="Times New Roman" w:eastAsia="標楷體" w:hAnsi="Times New Roman" w:cs="Times New Roman"/>
          <w:color w:val="0070C0"/>
        </w:rPr>
        <w:t>：</w:t>
      </w:r>
      <w:r>
        <w:rPr>
          <w:rFonts w:ascii="Times New Roman" w:eastAsia="標楷體" w:hAnsi="Times New Roman" w:cs="Times New Roman" w:hint="eastAsia"/>
          <w:color w:val="0070C0"/>
        </w:rPr>
        <w:t>第</w:t>
      </w:r>
      <w:r>
        <w:rPr>
          <w:rFonts w:ascii="Times New Roman" w:eastAsia="標楷體" w:hAnsi="Times New Roman" w:cs="Times New Roman" w:hint="eastAsia"/>
          <w:color w:val="0070C0"/>
        </w:rPr>
        <w:t>1</w:t>
      </w:r>
      <w:r>
        <w:rPr>
          <w:rFonts w:ascii="Times New Roman" w:eastAsia="標楷體" w:hAnsi="Times New Roman" w:cs="Times New Roman" w:hint="eastAsia"/>
          <w:color w:val="0070C0"/>
        </w:rPr>
        <w:t>、</w:t>
      </w:r>
      <w:r>
        <w:rPr>
          <w:rFonts w:ascii="Times New Roman" w:eastAsia="標楷體" w:hAnsi="Times New Roman" w:cs="Times New Roman" w:hint="eastAsia"/>
          <w:color w:val="0070C0"/>
        </w:rPr>
        <w:t>6</w:t>
      </w:r>
      <w:r>
        <w:rPr>
          <w:rFonts w:ascii="Times New Roman" w:eastAsia="標楷體" w:hAnsi="Times New Roman" w:cs="Times New Roman" w:hint="eastAsia"/>
          <w:color w:val="0070C0"/>
        </w:rPr>
        <w:t>、</w:t>
      </w:r>
      <w:r>
        <w:rPr>
          <w:rFonts w:ascii="Times New Roman" w:eastAsia="標楷體" w:hAnsi="Times New Roman" w:cs="Times New Roman" w:hint="eastAsia"/>
          <w:color w:val="0070C0"/>
        </w:rPr>
        <w:t>13</w:t>
      </w:r>
      <w:r>
        <w:rPr>
          <w:rFonts w:ascii="Times New Roman" w:eastAsia="標楷體" w:hAnsi="Times New Roman" w:cs="Times New Roman" w:hint="eastAsia"/>
          <w:color w:val="0070C0"/>
        </w:rPr>
        <w:t>項</w:t>
      </w:r>
    </w:p>
    <w:p w14:paraId="02B55040" w14:textId="77777777" w:rsidR="00A412E0" w:rsidRPr="00A412E0" w:rsidRDefault="00A412E0" w:rsidP="00A412E0">
      <w:pPr>
        <w:pStyle w:val="a5"/>
        <w:ind w:leftChars="0"/>
        <w:rPr>
          <w:rFonts w:ascii="Times New Roman" w:eastAsia="標楷體" w:hAnsi="Times New Roman" w:cs="Times New Roman"/>
          <w:b/>
          <w:bCs/>
        </w:rPr>
      </w:pPr>
    </w:p>
    <w:p w14:paraId="0BD35493" w14:textId="2FBFBF22" w:rsidR="00596424" w:rsidRPr="009571C3" w:rsidRDefault="00596424" w:rsidP="009571C3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9571C3">
        <w:rPr>
          <w:rFonts w:ascii="Times New Roman" w:eastAsia="標楷體" w:hAnsi="Times New Roman" w:cs="Times New Roman"/>
          <w:b/>
          <w:bCs/>
        </w:rPr>
        <w:lastRenderedPageBreak/>
        <w:t>達成之關鍵績效指標</w:t>
      </w:r>
      <w:r w:rsidRPr="009571C3">
        <w:rPr>
          <w:rFonts w:ascii="Times New Roman" w:eastAsia="標楷體" w:hAnsi="Times New Roman" w:cs="Times New Roman"/>
          <w:b/>
          <w:bCs/>
        </w:rPr>
        <w:t xml:space="preserve"> (KPI)</w:t>
      </w:r>
      <w:r w:rsidR="00C71AD5">
        <w:rPr>
          <w:rFonts w:ascii="Times New Roman" w:eastAsia="標楷體" w:hAnsi="Times New Roman" w:cs="Times New Roman" w:hint="eastAsia"/>
          <w:b/>
          <w:bCs/>
        </w:rPr>
        <w:t>:</w:t>
      </w:r>
      <w:r w:rsidR="00C71AD5" w:rsidRPr="00C71AD5">
        <w:rPr>
          <w:rFonts w:ascii="Times New Roman" w:eastAsia="標楷體" w:hAnsi="Times New Roman" w:cs="Times New Roman" w:hint="eastAsia"/>
        </w:rPr>
        <w:t xml:space="preserve"> </w:t>
      </w:r>
      <w:r w:rsidR="00C71AD5" w:rsidRPr="00306753">
        <w:rPr>
          <w:rFonts w:ascii="Times New Roman" w:eastAsia="標楷體" w:hAnsi="Times New Roman" w:cs="Times New Roman" w:hint="eastAsia"/>
        </w:rPr>
        <w:t>114</w:t>
      </w:r>
      <w:r w:rsidR="00C71AD5" w:rsidRPr="00306753">
        <w:rPr>
          <w:rFonts w:ascii="Times New Roman" w:eastAsia="標楷體" w:hAnsi="Times New Roman" w:cs="Times New Roman" w:hint="eastAsia"/>
        </w:rPr>
        <w:t>年</w:t>
      </w:r>
      <w:r w:rsidR="00C71AD5" w:rsidRPr="00306753">
        <w:rPr>
          <w:rFonts w:ascii="Times New Roman" w:eastAsia="標楷體" w:hAnsi="Times New Roman" w:cs="Times New Roman" w:hint="eastAsia"/>
        </w:rPr>
        <w:t>8</w:t>
      </w:r>
      <w:r w:rsidR="00C71AD5" w:rsidRPr="00306753">
        <w:rPr>
          <w:rFonts w:ascii="Times New Roman" w:eastAsia="標楷體" w:hAnsi="Times New Roman" w:cs="Times New Roman" w:hint="eastAsia"/>
        </w:rPr>
        <w:t>月</w:t>
      </w:r>
      <w:r w:rsidR="00C71AD5">
        <w:rPr>
          <w:rFonts w:ascii="Times New Roman" w:eastAsia="標楷體" w:hAnsi="Times New Roman" w:cs="Times New Roman" w:hint="eastAsia"/>
        </w:rPr>
        <w:t>1</w:t>
      </w:r>
      <w:r w:rsidR="00C71AD5">
        <w:rPr>
          <w:rFonts w:ascii="Times New Roman" w:eastAsia="標楷體" w:hAnsi="Times New Roman" w:cs="Times New Roman" w:hint="eastAsia"/>
        </w:rPr>
        <w:t>日</w:t>
      </w:r>
      <w:r w:rsidR="00C71AD5" w:rsidRPr="00306753">
        <w:rPr>
          <w:rFonts w:ascii="Times New Roman" w:eastAsia="標楷體" w:hAnsi="Times New Roman" w:cs="Times New Roman" w:hint="eastAsia"/>
        </w:rPr>
        <w:t>至</w:t>
      </w:r>
      <w:r w:rsidR="00C71AD5" w:rsidRPr="00306753">
        <w:rPr>
          <w:rFonts w:ascii="Times New Roman" w:eastAsia="標楷體" w:hAnsi="Times New Roman" w:cs="Times New Roman" w:hint="eastAsia"/>
        </w:rPr>
        <w:t>114</w:t>
      </w:r>
      <w:r w:rsidR="00C71AD5" w:rsidRPr="00306753">
        <w:rPr>
          <w:rFonts w:ascii="Times New Roman" w:eastAsia="標楷體" w:hAnsi="Times New Roman" w:cs="Times New Roman" w:hint="eastAsia"/>
        </w:rPr>
        <w:t>年</w:t>
      </w:r>
      <w:r w:rsidR="00C71AD5" w:rsidRPr="00306753">
        <w:rPr>
          <w:rFonts w:ascii="Times New Roman" w:eastAsia="標楷體" w:hAnsi="Times New Roman" w:cs="Times New Roman" w:hint="eastAsia"/>
        </w:rPr>
        <w:t>12</w:t>
      </w:r>
      <w:r w:rsidR="00C71AD5" w:rsidRPr="00306753">
        <w:rPr>
          <w:rFonts w:ascii="Times New Roman" w:eastAsia="標楷體" w:hAnsi="Times New Roman" w:cs="Times New Roman" w:hint="eastAsia"/>
        </w:rPr>
        <w:t>月</w:t>
      </w:r>
      <w:r w:rsidR="00C71AD5">
        <w:rPr>
          <w:rFonts w:ascii="Times New Roman" w:eastAsia="標楷體" w:hAnsi="Times New Roman" w:cs="Times New Roman" w:hint="eastAsia"/>
        </w:rPr>
        <w:t>31</w:t>
      </w:r>
      <w:r w:rsidR="00C71AD5">
        <w:rPr>
          <w:rFonts w:ascii="Times New Roman" w:eastAsia="標楷體" w:hAnsi="Times New Roman" w:cs="Times New Roman"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2745"/>
        <w:gridCol w:w="1134"/>
        <w:gridCol w:w="1134"/>
        <w:gridCol w:w="2772"/>
      </w:tblGrid>
      <w:tr w:rsidR="00C71AD5" w14:paraId="7BB04FAD" w14:textId="490DE9FF" w:rsidTr="00AB575F">
        <w:tc>
          <w:tcPr>
            <w:tcW w:w="511" w:type="dxa"/>
            <w:vAlign w:val="center"/>
          </w:tcPr>
          <w:p w14:paraId="7E73D8A8" w14:textId="5E67232A" w:rsidR="00C71AD5" w:rsidRPr="00596424" w:rsidRDefault="00C71AD5" w:rsidP="00C67E6F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96424">
              <w:rPr>
                <w:rFonts w:ascii="Times New Roman" w:eastAsia="標楷體" w:hAnsi="Times New Roman" w:cs="Times New Roman" w:hint="eastAsia"/>
                <w:b/>
                <w:bCs/>
              </w:rPr>
              <w:t>序號</w:t>
            </w:r>
          </w:p>
        </w:tc>
        <w:tc>
          <w:tcPr>
            <w:tcW w:w="2745" w:type="dxa"/>
            <w:vAlign w:val="center"/>
          </w:tcPr>
          <w:p w14:paraId="2419F4F9" w14:textId="5A049FD0" w:rsidR="00C71AD5" w:rsidRPr="00596424" w:rsidRDefault="00C71AD5" w:rsidP="00C71AD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596424">
              <w:rPr>
                <w:rFonts w:ascii="Times New Roman" w:eastAsia="標楷體" w:hAnsi="Times New Roman" w:cs="Times New Roman" w:hint="eastAsia"/>
                <w:b/>
                <w:bCs/>
              </w:rPr>
              <w:t>KPI</w:t>
            </w:r>
            <w:r w:rsidRPr="00596424">
              <w:rPr>
                <w:rFonts w:ascii="Times New Roman" w:eastAsia="標楷體" w:hAnsi="Times New Roman" w:cs="Times New Roman" w:hint="eastAsia"/>
                <w:b/>
                <w:bCs/>
              </w:rPr>
              <w:t>項目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0680029" w14:textId="2928655F" w:rsidR="00C71AD5" w:rsidRDefault="00C71AD5" w:rsidP="00C71AD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原設定目標值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D7CBC0" w14:textId="2715617F" w:rsidR="00C71AD5" w:rsidRPr="00C71AD5" w:rsidRDefault="00C71AD5" w:rsidP="00C71AD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實際</w:t>
            </w:r>
            <w:r w:rsidRPr="00F27A16">
              <w:rPr>
                <w:rFonts w:ascii="Times New Roman" w:eastAsia="標楷體" w:hAnsi="Times New Roman" w:cs="Times New Roman" w:hint="eastAsia"/>
                <w:b/>
                <w:bCs/>
              </w:rPr>
              <w:t>達成目標</w:t>
            </w:r>
          </w:p>
        </w:tc>
        <w:tc>
          <w:tcPr>
            <w:tcW w:w="2772" w:type="dxa"/>
            <w:tcBorders>
              <w:left w:val="single" w:sz="12" w:space="0" w:color="auto"/>
            </w:tcBorders>
            <w:vAlign w:val="center"/>
          </w:tcPr>
          <w:p w14:paraId="35D6C224" w14:textId="764217C0" w:rsidR="00C71AD5" w:rsidRPr="00F27A16" w:rsidRDefault="00C71AD5" w:rsidP="00C71AD5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未達成原因說明</w:t>
            </w:r>
          </w:p>
        </w:tc>
      </w:tr>
      <w:tr w:rsidR="00C71AD5" w14:paraId="04AA9413" w14:textId="0AE2A524" w:rsidTr="00AB575F">
        <w:tc>
          <w:tcPr>
            <w:tcW w:w="511" w:type="dxa"/>
          </w:tcPr>
          <w:p w14:paraId="1B39B319" w14:textId="59536999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2745" w:type="dxa"/>
          </w:tcPr>
          <w:p w14:paraId="35ED9244" w14:textId="782F16A5" w:rsidR="00C71AD5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與標竿姐妹學校</w:t>
            </w:r>
            <w:r w:rsidRPr="009571C3">
              <w:rPr>
                <w:rFonts w:ascii="Times New Roman" w:eastAsia="標楷體" w:hAnsi="Times New Roman" w:cs="Times New Roman" w:hint="eastAsia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</w:rPr>
              <w:t>如</w:t>
            </w:r>
            <w:r w:rsidRPr="009571C3">
              <w:rPr>
                <w:rFonts w:ascii="Times New Roman" w:eastAsia="標楷體" w:hAnsi="Times New Roman" w:cs="Times New Roman" w:hint="eastAsia"/>
              </w:rPr>
              <w:t>日本慶應義塾大學、澳洲格里菲斯大學、泰國瑪希朵大學、瑞典烏普薩拉大學等</w:t>
            </w:r>
            <w:r w:rsidRPr="009571C3">
              <w:rPr>
                <w:rFonts w:ascii="Times New Roman" w:eastAsia="標楷體" w:hAnsi="Times New Roman" w:cs="Times New Roman" w:hint="eastAsia"/>
              </w:rPr>
              <w:t xml:space="preserve">) </w:t>
            </w:r>
            <w:r w:rsidRPr="009571C3">
              <w:rPr>
                <w:rFonts w:ascii="Times New Roman" w:eastAsia="標楷體" w:hAnsi="Times New Roman" w:cs="Times New Roman" w:hint="eastAsia"/>
              </w:rPr>
              <w:t>合著論文數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D233BB1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610FC43" w14:textId="40DB038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33E60330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3B664168" w14:textId="1A150941" w:rsidTr="00AB575F">
        <w:tc>
          <w:tcPr>
            <w:tcW w:w="511" w:type="dxa"/>
          </w:tcPr>
          <w:p w14:paraId="677954C0" w14:textId="7006F449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2745" w:type="dxa"/>
          </w:tcPr>
          <w:p w14:paraId="1EFF4896" w14:textId="3BACE1F7" w:rsidR="00C71AD5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延攬國外優秀教研人才擔任專任教師人數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7F2240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290785C" w14:textId="3BB5D37C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3410BAA9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68236C89" w14:textId="00D5BA25" w:rsidTr="00AB575F">
        <w:tc>
          <w:tcPr>
            <w:tcW w:w="511" w:type="dxa"/>
          </w:tcPr>
          <w:p w14:paraId="24B00331" w14:textId="55D68F53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2745" w:type="dxa"/>
          </w:tcPr>
          <w:p w14:paraId="5CE80068" w14:textId="537B9422" w:rsidR="00C71AD5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延攬國外優秀教研人才擔任研究人員人數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4849311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B647683" w14:textId="2D51C1CD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2252BB44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2369CE75" w14:textId="5AE6DE6B" w:rsidTr="00AB575F">
        <w:tc>
          <w:tcPr>
            <w:tcW w:w="511" w:type="dxa"/>
          </w:tcPr>
          <w:p w14:paraId="6C953F7C" w14:textId="23455844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2745" w:type="dxa"/>
          </w:tcPr>
          <w:p w14:paraId="3207A1A8" w14:textId="5099BBDD" w:rsidR="00C71AD5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碩博士學位國際學生人數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7E6E51E7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9D1745C" w14:textId="5D0AB27D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65EF957C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47C18B60" w14:textId="334699B4" w:rsidTr="00AB575F">
        <w:tc>
          <w:tcPr>
            <w:tcW w:w="511" w:type="dxa"/>
          </w:tcPr>
          <w:p w14:paraId="12659A37" w14:textId="3657FEDF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2745" w:type="dxa"/>
          </w:tcPr>
          <w:p w14:paraId="2D221A99" w14:textId="1AE2EDB4" w:rsidR="00C71AD5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交換教師人數（出國）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5374FA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0632CFC" w14:textId="69490BB8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36835832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5B7A7D61" w14:textId="67DB4CC7" w:rsidTr="00AB575F">
        <w:tc>
          <w:tcPr>
            <w:tcW w:w="511" w:type="dxa"/>
          </w:tcPr>
          <w:p w14:paraId="6873D43A" w14:textId="68D98681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2745" w:type="dxa"/>
          </w:tcPr>
          <w:p w14:paraId="3EA1B4E6" w14:textId="1CC71BB0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專任教師參與出國交流人次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1C8096B9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CA5B0BF" w14:textId="46BB5A36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631D6D98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2A3BC193" w14:textId="7B02515B" w:rsidTr="00AB575F">
        <w:tc>
          <w:tcPr>
            <w:tcW w:w="511" w:type="dxa"/>
          </w:tcPr>
          <w:p w14:paraId="5ACFF8D9" w14:textId="7C09E65D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2745" w:type="dxa"/>
          </w:tcPr>
          <w:p w14:paraId="778A716C" w14:textId="38E90732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境外學者來訪人次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20AF353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152E3F36" w14:textId="0C22E72A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22F81AE7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34ADD603" w14:textId="232CD9B9" w:rsidTr="00AB575F">
        <w:tc>
          <w:tcPr>
            <w:tcW w:w="511" w:type="dxa"/>
          </w:tcPr>
          <w:p w14:paraId="7C02B032" w14:textId="22D78662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2745" w:type="dxa"/>
          </w:tcPr>
          <w:p w14:paraId="0E2E72F1" w14:textId="27F9DC9E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967C8">
              <w:rPr>
                <w:rFonts w:ascii="Times New Roman" w:eastAsia="標楷體" w:hAnsi="Times New Roman" w:cs="Times New Roman" w:hint="eastAsia"/>
              </w:rPr>
              <w:t>雙聯學制學生人數</w:t>
            </w:r>
            <w:r w:rsidRPr="009967C8">
              <w:rPr>
                <w:rFonts w:ascii="Times New Roman" w:eastAsia="標楷體" w:hAnsi="Times New Roman" w:cs="Times New Roman" w:hint="eastAsia"/>
              </w:rPr>
              <w:t>(</w:t>
            </w:r>
            <w:r w:rsidRPr="009967C8">
              <w:rPr>
                <w:rFonts w:ascii="Times New Roman" w:eastAsia="標楷體" w:hAnsi="Times New Roman" w:cs="Times New Roman" w:hint="eastAsia"/>
              </w:rPr>
              <w:t>排除進修學士班、碩士在職專班、學士班</w:t>
            </w:r>
            <w:r w:rsidRPr="009967C8">
              <w:rPr>
                <w:rFonts w:ascii="Times New Roman" w:eastAsia="標楷體" w:hAnsi="Times New Roman" w:cs="Times New Roman" w:hint="eastAsia"/>
              </w:rPr>
              <w:t>)</w:t>
            </w:r>
            <w:r w:rsidRPr="009967C8">
              <w:rPr>
                <w:rFonts w:ascii="Times New Roman" w:eastAsia="標楷體" w:hAnsi="Times New Roman" w:cs="Times New Roman" w:hint="eastAsia"/>
              </w:rPr>
              <w:t>、外國學生人數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16ECF7D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6FC35EF" w14:textId="6925926A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0AA964D4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7E0CD092" w14:textId="1F8DCB98" w:rsidTr="00AB575F">
        <w:tc>
          <w:tcPr>
            <w:tcW w:w="511" w:type="dxa"/>
          </w:tcPr>
          <w:p w14:paraId="75C4F313" w14:textId="414B162C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2745" w:type="dxa"/>
          </w:tcPr>
          <w:p w14:paraId="1FAE0668" w14:textId="70BFFAF1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本國</w:t>
            </w:r>
            <w:r>
              <w:rPr>
                <w:rFonts w:ascii="Times New Roman" w:eastAsia="標楷體" w:hAnsi="Times New Roman" w:cs="Times New Roman" w:hint="eastAsia"/>
              </w:rPr>
              <w:t>碩博</w:t>
            </w:r>
            <w:r w:rsidRPr="009571C3">
              <w:rPr>
                <w:rFonts w:ascii="Times New Roman" w:eastAsia="標楷體" w:hAnsi="Times New Roman" w:cs="Times New Roman" w:hint="eastAsia"/>
              </w:rPr>
              <w:t>學生出國進修交流人數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65337469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723889D6" w14:textId="731AC639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1DC85100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55652182" w14:textId="28D82B1E" w:rsidTr="00AB575F">
        <w:tc>
          <w:tcPr>
            <w:tcW w:w="511" w:type="dxa"/>
          </w:tcPr>
          <w:p w14:paraId="24C2AE9E" w14:textId="7200DA24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2745" w:type="dxa"/>
          </w:tcPr>
          <w:p w14:paraId="5BB1ADA7" w14:textId="392A9E43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本國博士生移地研究人數（至少</w:t>
            </w:r>
            <w:r w:rsidRPr="009571C3">
              <w:rPr>
                <w:rFonts w:ascii="Times New Roman" w:eastAsia="標楷體" w:hAnsi="Times New Roman" w:cs="Times New Roman" w:hint="eastAsia"/>
              </w:rPr>
              <w:t xml:space="preserve"> 2 </w:t>
            </w:r>
            <w:r w:rsidRPr="009571C3">
              <w:rPr>
                <w:rFonts w:ascii="Times New Roman" w:eastAsia="標楷體" w:hAnsi="Times New Roman" w:cs="Times New Roman" w:hint="eastAsia"/>
              </w:rPr>
              <w:t>周以上）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35DB8F3F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4A5FB9BB" w14:textId="0205DC28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07FAE7A2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10AF10D6" w14:textId="3F94DB23" w:rsidTr="00AB575F">
        <w:tc>
          <w:tcPr>
            <w:tcW w:w="511" w:type="dxa"/>
          </w:tcPr>
          <w:p w14:paraId="3901B96C" w14:textId="71B8610F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</w:p>
        </w:tc>
        <w:tc>
          <w:tcPr>
            <w:tcW w:w="2745" w:type="dxa"/>
          </w:tcPr>
          <w:p w14:paraId="123331B7" w14:textId="35CA3C33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45</w:t>
            </w:r>
            <w:r w:rsidRPr="009571C3">
              <w:rPr>
                <w:rFonts w:ascii="Times New Roman" w:eastAsia="標楷體" w:hAnsi="Times New Roman" w:cs="Times New Roman" w:hint="eastAsia"/>
              </w:rPr>
              <w:t>歲以下之教師、研究員、博士後或博士生從事國際合作、短期訪問、從事移地研究等</w:t>
            </w:r>
            <w:r>
              <w:rPr>
                <w:rFonts w:ascii="Times New Roman" w:eastAsia="標楷體" w:hAnsi="Times New Roman" w:cs="Times New Roman" w:hint="eastAsia"/>
              </w:rPr>
              <w:t>人次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5439B0FC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5106E5EA" w14:textId="43133DE1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4CA7AAC6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0B2B1796" w14:textId="574F5EB2" w:rsidTr="00AB575F">
        <w:tc>
          <w:tcPr>
            <w:tcW w:w="511" w:type="dxa"/>
          </w:tcPr>
          <w:p w14:paraId="11FED2F4" w14:textId="7C81B7CB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</w:p>
        </w:tc>
        <w:tc>
          <w:tcPr>
            <w:tcW w:w="2745" w:type="dxa"/>
          </w:tcPr>
          <w:p w14:paraId="77EF8678" w14:textId="4E8E5FD8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專任教師發表</w:t>
            </w:r>
            <w:r>
              <w:rPr>
                <w:rFonts w:ascii="Times New Roman" w:eastAsia="標楷體" w:hAnsi="Times New Roman" w:cs="Times New Roman" w:hint="eastAsia"/>
              </w:rPr>
              <w:t>國際</w:t>
            </w:r>
            <w:r w:rsidRPr="009571C3">
              <w:rPr>
                <w:rFonts w:ascii="Times New Roman" w:eastAsia="標楷體" w:hAnsi="Times New Roman" w:cs="Times New Roman" w:hint="eastAsia"/>
              </w:rPr>
              <w:t>專書（含創作作品集）</w:t>
            </w:r>
            <w:r>
              <w:rPr>
                <w:rFonts w:ascii="Times New Roman" w:eastAsia="標楷體" w:hAnsi="Times New Roman" w:cs="Times New Roman" w:hint="eastAsia"/>
              </w:rPr>
              <w:t>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0B1E5D13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3B06B3C3" w14:textId="4447A1FE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1AF0BAAB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635FCA73" w14:textId="2035EA18" w:rsidTr="00AB575F">
        <w:tc>
          <w:tcPr>
            <w:tcW w:w="511" w:type="dxa"/>
          </w:tcPr>
          <w:p w14:paraId="14246167" w14:textId="785186AD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</w:p>
        </w:tc>
        <w:tc>
          <w:tcPr>
            <w:tcW w:w="2745" w:type="dxa"/>
          </w:tcPr>
          <w:p w14:paraId="52B95674" w14:textId="52448C27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SCIE</w:t>
            </w:r>
            <w:r w:rsidRPr="009571C3">
              <w:rPr>
                <w:rFonts w:ascii="Times New Roman" w:eastAsia="標楷體" w:hAnsi="Times New Roman" w:cs="Times New Roman" w:hint="eastAsia"/>
              </w:rPr>
              <w:t>、</w:t>
            </w:r>
            <w:r w:rsidRPr="009571C3">
              <w:rPr>
                <w:rFonts w:ascii="Times New Roman" w:eastAsia="標楷體" w:hAnsi="Times New Roman" w:cs="Times New Roman" w:hint="eastAsia"/>
              </w:rPr>
              <w:t>SSCI</w:t>
            </w:r>
            <w:r w:rsidRPr="009571C3">
              <w:rPr>
                <w:rFonts w:ascii="Times New Roman" w:eastAsia="標楷體" w:hAnsi="Times New Roman" w:cs="Times New Roman" w:hint="eastAsia"/>
              </w:rPr>
              <w:t>、</w:t>
            </w:r>
            <w:r w:rsidRPr="009571C3">
              <w:rPr>
                <w:rFonts w:ascii="Times New Roman" w:eastAsia="標楷體" w:hAnsi="Times New Roman" w:cs="Times New Roman" w:hint="eastAsia"/>
              </w:rPr>
              <w:t>A&amp;HCI</w:t>
            </w:r>
            <w:r w:rsidRPr="009571C3">
              <w:rPr>
                <w:rFonts w:ascii="Times New Roman" w:eastAsia="標楷體" w:hAnsi="Times New Roman" w:cs="Times New Roman" w:hint="eastAsia"/>
              </w:rPr>
              <w:t>、</w:t>
            </w:r>
            <w:r w:rsidRPr="009571C3">
              <w:rPr>
                <w:rFonts w:ascii="Times New Roman" w:eastAsia="標楷體" w:hAnsi="Times New Roman" w:cs="Times New Roman" w:hint="eastAsia"/>
              </w:rPr>
              <w:t>EI</w:t>
            </w:r>
            <w:r w:rsidRPr="009571C3">
              <w:rPr>
                <w:rFonts w:ascii="Times New Roman" w:eastAsia="標楷體" w:hAnsi="Times New Roman" w:cs="Times New Roman" w:hint="eastAsia"/>
              </w:rPr>
              <w:t>、</w:t>
            </w:r>
            <w:r w:rsidRPr="009571C3">
              <w:rPr>
                <w:rFonts w:ascii="Times New Roman" w:eastAsia="標楷體" w:hAnsi="Times New Roman" w:cs="Times New Roman" w:hint="eastAsia"/>
              </w:rPr>
              <w:t>TSSCI</w:t>
            </w:r>
            <w:r w:rsidRPr="009571C3">
              <w:rPr>
                <w:rFonts w:ascii="Times New Roman" w:eastAsia="標楷體" w:hAnsi="Times New Roman" w:cs="Times New Roman" w:hint="eastAsia"/>
              </w:rPr>
              <w:t>、</w:t>
            </w:r>
            <w:r w:rsidRPr="009571C3">
              <w:rPr>
                <w:rFonts w:ascii="Times New Roman" w:eastAsia="標楷體" w:hAnsi="Times New Roman" w:cs="Times New Roman" w:hint="eastAsia"/>
              </w:rPr>
              <w:t xml:space="preserve">THCI </w:t>
            </w:r>
            <w:r w:rsidRPr="009571C3">
              <w:rPr>
                <w:rFonts w:ascii="Times New Roman" w:eastAsia="標楷體" w:hAnsi="Times New Roman" w:cs="Times New Roman" w:hint="eastAsia"/>
              </w:rPr>
              <w:t>等期刊論文數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須為國際合作</w:t>
            </w:r>
            <w:r>
              <w:rPr>
                <w:rFonts w:ascii="Times New Roman" w:eastAsia="標楷體" w:hAnsi="Times New Roman" w:cs="Times New Roman" w:hint="eastAsia"/>
              </w:rPr>
              <w:lastRenderedPageBreak/>
              <w:t>/</w:t>
            </w:r>
            <w:r>
              <w:rPr>
                <w:rFonts w:ascii="Times New Roman" w:eastAsia="標楷體" w:hAnsi="Times New Roman" w:cs="Times New Roman" w:hint="eastAsia"/>
              </w:rPr>
              <w:t>著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499B7E4B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2B367629" w14:textId="26E5668A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4F62687E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C71AD5" w14:paraId="74581B83" w14:textId="0D4F9872" w:rsidTr="00AB575F">
        <w:tc>
          <w:tcPr>
            <w:tcW w:w="511" w:type="dxa"/>
          </w:tcPr>
          <w:p w14:paraId="587FA3B8" w14:textId="61D82D77" w:rsidR="00C71AD5" w:rsidRDefault="00C71AD5" w:rsidP="00596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</w:p>
        </w:tc>
        <w:tc>
          <w:tcPr>
            <w:tcW w:w="2745" w:type="dxa"/>
          </w:tcPr>
          <w:p w14:paraId="33B8ADCD" w14:textId="2EAE647A" w:rsidR="00C71AD5" w:rsidRPr="009571C3" w:rsidRDefault="00C71AD5">
            <w:pPr>
              <w:rPr>
                <w:rFonts w:ascii="Times New Roman" w:eastAsia="標楷體" w:hAnsi="Times New Roman" w:cs="Times New Roman"/>
              </w:rPr>
            </w:pPr>
            <w:r w:rsidRPr="009571C3">
              <w:rPr>
                <w:rFonts w:ascii="Times New Roman" w:eastAsia="標楷體" w:hAnsi="Times New Roman" w:cs="Times New Roman" w:hint="eastAsia"/>
              </w:rPr>
              <w:t>與國外進行學術合作交流計畫件數</w:t>
            </w:r>
          </w:p>
        </w:tc>
        <w:tc>
          <w:tcPr>
            <w:tcW w:w="1134" w:type="dxa"/>
            <w:tcBorders>
              <w:right w:val="single" w:sz="12" w:space="0" w:color="auto"/>
            </w:tcBorders>
          </w:tcPr>
          <w:p w14:paraId="21926CEE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F050C9" w14:textId="6D48EBFE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772" w:type="dxa"/>
            <w:tcBorders>
              <w:left w:val="single" w:sz="12" w:space="0" w:color="auto"/>
            </w:tcBorders>
          </w:tcPr>
          <w:p w14:paraId="41980BC1" w14:textId="77777777" w:rsidR="00C71AD5" w:rsidRDefault="00C71AD5" w:rsidP="00F27A1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82B117B" w14:textId="77777777" w:rsidR="00596424" w:rsidRDefault="00596424">
      <w:pPr>
        <w:rPr>
          <w:rFonts w:ascii="Times New Roman" w:eastAsia="標楷體" w:hAnsi="Times New Roman" w:cs="Times New Roman"/>
        </w:rPr>
      </w:pPr>
    </w:p>
    <w:p w14:paraId="6EFAD058" w14:textId="421816D2" w:rsidR="00FE2CC7" w:rsidRPr="00FE2CC7" w:rsidRDefault="00FE2CC7" w:rsidP="00922231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C00000"/>
        </w:rPr>
      </w:pPr>
      <w:r w:rsidRPr="00122CB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質化成果說明</w:t>
      </w:r>
      <w:r w:rsidRPr="00122CB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 xml:space="preserve"> (</w:t>
      </w:r>
      <w:r w:rsidR="004C1989" w:rsidRPr="004C1989">
        <w:rPr>
          <w:rFonts w:ascii="Times New Roman" w:eastAsia="標楷體" w:hAnsi="Times New Roman" w:cs="Times New Roman" w:hint="eastAsia"/>
        </w:rPr>
        <w:t>以不超過</w:t>
      </w:r>
      <w:r w:rsidR="004C1989" w:rsidRPr="004C1989">
        <w:rPr>
          <w:rFonts w:ascii="Times New Roman" w:eastAsia="標楷體" w:hAnsi="Times New Roman" w:cs="Times New Roman" w:hint="eastAsia"/>
        </w:rPr>
        <w:t>1</w:t>
      </w:r>
      <w:r w:rsidR="004C1989" w:rsidRPr="004C1989">
        <w:rPr>
          <w:rFonts w:ascii="Times New Roman" w:eastAsia="標楷體" w:hAnsi="Times New Roman" w:cs="Times New Roman" w:hint="eastAsia"/>
        </w:rPr>
        <w:t>頁為原則</w:t>
      </w:r>
      <w:r w:rsidRPr="00122CB3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)</w:t>
      </w:r>
      <w:r w:rsidRPr="00CB621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:</w:t>
      </w:r>
    </w:p>
    <w:p w14:paraId="54D82DDE" w14:textId="5F66A182" w:rsidR="00FE2CC7" w:rsidRPr="0098241E" w:rsidRDefault="00FE2CC7" w:rsidP="00922231">
      <w:pPr>
        <w:pStyle w:val="a5"/>
        <w:numPr>
          <w:ilvl w:val="0"/>
          <w:numId w:val="1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對個人</w:t>
      </w: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/</w:t>
      </w: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單位</w:t>
      </w:r>
      <w:r w:rsidR="00C71AD5"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/</w:t>
      </w:r>
      <w:r w:rsidR="00B4230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博碩士</w:t>
      </w:r>
      <w:r w:rsidR="00C71AD5"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學生</w:t>
      </w:r>
      <w:r w:rsidR="00B4230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/</w:t>
      </w:r>
      <w:r w:rsidR="00B4230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博士後</w:t>
      </w:r>
      <w:r w:rsidR="00B4230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/</w:t>
      </w:r>
      <w:r w:rsidR="00B4230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研究員</w:t>
      </w: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的影響</w:t>
      </w:r>
      <w:r w:rsidRPr="0098241E">
        <w:rPr>
          <w:rFonts w:ascii="Times New Roman" w:eastAsia="標楷體" w:hAnsi="Times New Roman" w:cs="Times New Roman"/>
          <w:color w:val="000000" w:themeColor="text1"/>
        </w:rPr>
        <w:t>(</w:t>
      </w:r>
      <w:r w:rsidRPr="0098241E">
        <w:rPr>
          <w:rFonts w:ascii="Times New Roman" w:eastAsia="標楷體" w:hAnsi="Times New Roman" w:cs="Times New Roman"/>
          <w:color w:val="000000" w:themeColor="text1"/>
        </w:rPr>
        <w:t>例如</w:t>
      </w:r>
      <w:r w:rsidR="00C71AD5" w:rsidRPr="0098241E">
        <w:rPr>
          <w:rFonts w:ascii="Times New Roman" w:eastAsia="標楷體" w:hAnsi="Times New Roman" w:cs="Times New Roman"/>
          <w:color w:val="000000" w:themeColor="text1"/>
        </w:rPr>
        <w:t>：</w:t>
      </w:r>
      <w:r w:rsidRPr="0098241E">
        <w:rPr>
          <w:rFonts w:ascii="Times New Roman" w:eastAsia="標楷體" w:hAnsi="Times New Roman" w:cs="Times New Roman"/>
          <w:color w:val="000000" w:themeColor="text1"/>
        </w:rPr>
        <w:t>促進系所國際能見度、建立新的研究合作網絡等</w:t>
      </w:r>
      <w:r w:rsidRPr="0098241E">
        <w:rPr>
          <w:rFonts w:ascii="Times New Roman" w:eastAsia="標楷體" w:hAnsi="Times New Roman" w:cs="Times New Roman"/>
          <w:color w:val="000000" w:themeColor="text1"/>
        </w:rPr>
        <w:t>)</w:t>
      </w:r>
      <w:r w:rsidR="0098241E" w:rsidRPr="0098241E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3C3F7C4D" w14:textId="37B310A5" w:rsidR="00FE2CC7" w:rsidRPr="0098241E" w:rsidRDefault="00FE2CC7" w:rsidP="00922231">
      <w:pPr>
        <w:pStyle w:val="a5"/>
        <w:numPr>
          <w:ilvl w:val="0"/>
          <w:numId w:val="1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對學校的貢獻</w:t>
      </w:r>
      <w:r w:rsidRPr="0098241E">
        <w:rPr>
          <w:rFonts w:ascii="Times New Roman" w:eastAsia="標楷體" w:hAnsi="Times New Roman" w:cs="Times New Roman"/>
          <w:color w:val="000000" w:themeColor="text1"/>
        </w:rPr>
        <w:t>(</w:t>
      </w:r>
      <w:r w:rsidRPr="0098241E">
        <w:rPr>
          <w:rFonts w:ascii="Times New Roman" w:eastAsia="標楷體" w:hAnsi="Times New Roman" w:cs="Times New Roman"/>
          <w:color w:val="000000" w:themeColor="text1"/>
        </w:rPr>
        <w:t>例如</w:t>
      </w:r>
      <w:r w:rsidR="00C71AD5" w:rsidRPr="0098241E">
        <w:rPr>
          <w:rFonts w:ascii="Times New Roman" w:eastAsia="標楷體" w:hAnsi="Times New Roman" w:cs="Times New Roman"/>
          <w:color w:val="000000" w:themeColor="text1"/>
        </w:rPr>
        <w:t>：</w:t>
      </w:r>
      <w:r w:rsidRPr="0098241E">
        <w:rPr>
          <w:rFonts w:ascii="Times New Roman" w:eastAsia="標楷體" w:hAnsi="Times New Roman" w:cs="Times New Roman"/>
          <w:color w:val="000000" w:themeColor="text1"/>
        </w:rPr>
        <w:t>深化與特定標竿大學的合作關係、提升學校特定領域的國際聲譽、吸引優秀國際人才等</w:t>
      </w:r>
      <w:r w:rsidRPr="0098241E">
        <w:rPr>
          <w:rFonts w:ascii="Times New Roman" w:eastAsia="標楷體" w:hAnsi="Times New Roman" w:cs="Times New Roman"/>
          <w:color w:val="000000" w:themeColor="text1"/>
        </w:rPr>
        <w:t>)</w:t>
      </w:r>
      <w:r w:rsidR="0098241E" w:rsidRPr="0098241E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3D4BDFF0" w14:textId="41EC051B" w:rsidR="00FE2CC7" w:rsidRPr="0098241E" w:rsidRDefault="00FE2CC7" w:rsidP="00922231">
      <w:pPr>
        <w:pStyle w:val="a5"/>
        <w:numPr>
          <w:ilvl w:val="0"/>
          <w:numId w:val="12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永續性與未來發展</w:t>
      </w:r>
      <w:r w:rsidRPr="0098241E">
        <w:rPr>
          <w:rFonts w:ascii="Times New Roman" w:eastAsia="標楷體" w:hAnsi="Times New Roman" w:cs="Times New Roman"/>
          <w:color w:val="000000" w:themeColor="text1"/>
        </w:rPr>
        <w:t>(</w:t>
      </w:r>
      <w:r w:rsidRPr="0098241E">
        <w:rPr>
          <w:rFonts w:ascii="Times New Roman" w:eastAsia="標楷體" w:hAnsi="Times New Roman" w:cs="Times New Roman"/>
          <w:color w:val="000000" w:themeColor="text1"/>
        </w:rPr>
        <w:t>例如</w:t>
      </w:r>
      <w:r w:rsidR="00C71AD5" w:rsidRPr="0098241E">
        <w:rPr>
          <w:rFonts w:ascii="Times New Roman" w:eastAsia="標楷體" w:hAnsi="Times New Roman" w:cs="Times New Roman"/>
          <w:color w:val="000000" w:themeColor="text1"/>
        </w:rPr>
        <w:t>：</w:t>
      </w:r>
      <w:r w:rsidRPr="0098241E">
        <w:rPr>
          <w:rFonts w:ascii="Times New Roman" w:eastAsia="標楷體" w:hAnsi="Times New Roman" w:cs="Times New Roman"/>
          <w:color w:val="000000" w:themeColor="text1"/>
        </w:rPr>
        <w:t>說明本次計畫成果如何延續，以及未來的合作規劃</w:t>
      </w:r>
      <w:r w:rsidRPr="0098241E">
        <w:rPr>
          <w:rFonts w:ascii="Times New Roman" w:eastAsia="標楷體" w:hAnsi="Times New Roman" w:cs="Times New Roman"/>
          <w:color w:val="000000" w:themeColor="text1"/>
        </w:rPr>
        <w:t>)</w:t>
      </w:r>
      <w:r w:rsidR="0098241E" w:rsidRPr="0098241E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2D1ECB4D" w14:textId="77777777" w:rsidR="00345988" w:rsidRPr="00345988" w:rsidRDefault="00345988" w:rsidP="00345988">
      <w:pPr>
        <w:rPr>
          <w:rFonts w:ascii="Times New Roman" w:eastAsia="標楷體" w:hAnsi="Times New Roman" w:cs="Times New Roman"/>
          <w:color w:val="000000" w:themeColor="text1"/>
        </w:rPr>
      </w:pPr>
    </w:p>
    <w:p w14:paraId="0D5BDF22" w14:textId="7F40AB5B" w:rsidR="009571C3" w:rsidRDefault="009571C3" w:rsidP="00F27A16">
      <w:pPr>
        <w:pStyle w:val="a5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  <w:bCs/>
          <w:color w:val="C00000"/>
        </w:rPr>
      </w:pPr>
      <w:r w:rsidRPr="00CB621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經費</w:t>
      </w:r>
      <w:r w:rsidR="003F47CC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使用情形</w:t>
      </w:r>
      <w:r w:rsidR="008C3B38" w:rsidRPr="00CB621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:</w:t>
      </w:r>
    </w:p>
    <w:tbl>
      <w:tblPr>
        <w:tblStyle w:val="a3"/>
        <w:tblW w:w="4952" w:type="pct"/>
        <w:tblLook w:val="04A0" w:firstRow="1" w:lastRow="0" w:firstColumn="1" w:lastColumn="0" w:noHBand="0" w:noVBand="1"/>
      </w:tblPr>
      <w:tblGrid>
        <w:gridCol w:w="2267"/>
        <w:gridCol w:w="2407"/>
        <w:gridCol w:w="1559"/>
        <w:gridCol w:w="1983"/>
      </w:tblGrid>
      <w:tr w:rsidR="00BC51DA" w:rsidRPr="00596424" w14:paraId="1F1F108F" w14:textId="77777777" w:rsidTr="000B5A49">
        <w:tc>
          <w:tcPr>
            <w:tcW w:w="1379" w:type="pct"/>
            <w:shd w:val="clear" w:color="auto" w:fill="F2F2F2" w:themeFill="background1" w:themeFillShade="F2"/>
            <w:vAlign w:val="center"/>
          </w:tcPr>
          <w:p w14:paraId="2C7357EF" w14:textId="77777777" w:rsidR="000B5A49" w:rsidRDefault="00BC51DA" w:rsidP="000B5A4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【</w:t>
            </w:r>
            <w:r w:rsidRPr="00BC51DA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A</w:t>
            </w: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】</w:t>
            </w:r>
          </w:p>
          <w:p w14:paraId="5964A077" w14:textId="725E731F" w:rsidR="00BC51DA" w:rsidRPr="00596424" w:rsidRDefault="00BC51DA" w:rsidP="000B5A49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核定經費總額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元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  <w:tc>
          <w:tcPr>
            <w:tcW w:w="1465" w:type="pct"/>
            <w:shd w:val="clear" w:color="auto" w:fill="F2F2F2" w:themeFill="background1" w:themeFillShade="F2"/>
            <w:vAlign w:val="center"/>
          </w:tcPr>
          <w:p w14:paraId="2BF71B23" w14:textId="77777777" w:rsidR="000B5A49" w:rsidRDefault="00BC51DA" w:rsidP="00BC51D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【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B</w:t>
            </w: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】</w:t>
            </w:r>
          </w:p>
          <w:p w14:paraId="1F8F8785" w14:textId="60014669" w:rsidR="00BC51DA" w:rsidRDefault="00BC51DA" w:rsidP="00BC51D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已使用經費</w:t>
            </w:r>
            <w:r w:rsidR="000317EF">
              <w:rPr>
                <w:rFonts w:ascii="Times New Roman" w:eastAsia="標楷體" w:hAnsi="Times New Roman" w:cs="Times New Roman" w:hint="eastAsia"/>
                <w:b/>
                <w:bCs/>
              </w:rPr>
              <w:t>總額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元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  <w:tc>
          <w:tcPr>
            <w:tcW w:w="949" w:type="pct"/>
            <w:shd w:val="clear" w:color="auto" w:fill="F2F2F2" w:themeFill="background1" w:themeFillShade="F2"/>
            <w:vAlign w:val="center"/>
          </w:tcPr>
          <w:p w14:paraId="23BC036A" w14:textId="77777777" w:rsidR="00BC51DA" w:rsidRDefault="00BC51DA" w:rsidP="00BC51D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【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B/A</w:t>
            </w: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】</w:t>
            </w:r>
          </w:p>
          <w:p w14:paraId="0DC2B487" w14:textId="001D0753" w:rsidR="00BC51DA" w:rsidRDefault="00BC51DA" w:rsidP="00BC51D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執行率</w:t>
            </w:r>
            <w:r w:rsidR="00FE2CC7">
              <w:rPr>
                <w:rFonts w:ascii="Times New Roman" w:eastAsia="標楷體" w:hAnsi="Times New Roman" w:cs="Times New Roman" w:hint="eastAsia"/>
                <w:b/>
                <w:bCs/>
              </w:rPr>
              <w:t xml:space="preserve"> (%)</w:t>
            </w:r>
          </w:p>
        </w:tc>
        <w:tc>
          <w:tcPr>
            <w:tcW w:w="1207" w:type="pct"/>
            <w:shd w:val="clear" w:color="auto" w:fill="F2F2F2" w:themeFill="background1" w:themeFillShade="F2"/>
            <w:vAlign w:val="center"/>
          </w:tcPr>
          <w:p w14:paraId="6F3FFFC4" w14:textId="1A2363E0" w:rsidR="00BC51DA" w:rsidRDefault="00BC51DA" w:rsidP="00BC51DA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【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B-A</w:t>
            </w:r>
            <w:r w:rsidRPr="00BC51DA">
              <w:rPr>
                <w:rFonts w:ascii="Times New Roman" w:eastAsia="標楷體" w:hAnsi="Times New Roman" w:cs="Times New Roman" w:hint="eastAsia"/>
                <w:color w:val="000000" w:themeColor="text1"/>
              </w:rPr>
              <w:t>】</w:t>
            </w:r>
          </w:p>
          <w:p w14:paraId="5A699251" w14:textId="4DA74686" w:rsidR="00BC51DA" w:rsidRPr="00596424" w:rsidRDefault="00BC51DA" w:rsidP="00BC51DA">
            <w:pPr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</w:rPr>
              <w:t>未使用經費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元</w:t>
            </w:r>
            <w:r>
              <w:rPr>
                <w:rFonts w:ascii="Times New Roman" w:eastAsia="標楷體" w:hAnsi="Times New Roman" w:cs="Times New Roman" w:hint="eastAsia"/>
                <w:b/>
                <w:bCs/>
              </w:rPr>
              <w:t>)</w:t>
            </w:r>
          </w:p>
        </w:tc>
      </w:tr>
      <w:tr w:rsidR="00BC51DA" w14:paraId="3C2C076F" w14:textId="77777777" w:rsidTr="000B5A49">
        <w:tc>
          <w:tcPr>
            <w:tcW w:w="1379" w:type="pct"/>
            <w:vAlign w:val="center"/>
          </w:tcPr>
          <w:p w14:paraId="5765BFB5" w14:textId="77777777" w:rsidR="00BC51DA" w:rsidRDefault="00BC51DA" w:rsidP="000B5A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65" w:type="pct"/>
            <w:vAlign w:val="center"/>
          </w:tcPr>
          <w:p w14:paraId="4835F7AA" w14:textId="77777777" w:rsidR="00BC51DA" w:rsidRDefault="00BC51DA" w:rsidP="000B5A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49" w:type="pct"/>
            <w:vAlign w:val="center"/>
          </w:tcPr>
          <w:p w14:paraId="313D14DA" w14:textId="77777777" w:rsidR="00BC51DA" w:rsidRDefault="00BC51DA" w:rsidP="000B5A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7" w:type="pct"/>
            <w:vAlign w:val="center"/>
          </w:tcPr>
          <w:p w14:paraId="24FDEAF9" w14:textId="01944C3B" w:rsidR="00BC51DA" w:rsidRDefault="00BC51DA" w:rsidP="000B5A49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6A8CAE76" w14:textId="539E7411" w:rsidR="002137A3" w:rsidRDefault="002137A3" w:rsidP="002137A3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註</w:t>
      </w:r>
      <w:r>
        <w:rPr>
          <w:rFonts w:ascii="新細明體" w:eastAsia="新細明體" w:hAnsi="新細明體" w:cs="Times New Roman" w:hint="eastAsia"/>
        </w:rPr>
        <w:t>：</w:t>
      </w:r>
      <w:r>
        <w:rPr>
          <w:rFonts w:ascii="Times New Roman" w:eastAsia="標楷體" w:hAnsi="Times New Roman" w:cs="Times New Roman" w:hint="eastAsia"/>
        </w:rPr>
        <w:t>未使用經費將由主責單位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研究發展處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</w:rPr>
        <w:t>統籌管理</w:t>
      </w:r>
      <w:r w:rsidR="00BC51DA">
        <w:rPr>
          <w:rFonts w:ascii="Times New Roman" w:eastAsia="標楷體" w:hAnsi="Times New Roman" w:cs="Times New Roman" w:hint="eastAsia"/>
        </w:rPr>
        <w:t>。</w:t>
      </w:r>
    </w:p>
    <w:p w14:paraId="4131E6B1" w14:textId="77777777" w:rsidR="00345988" w:rsidRDefault="00345988" w:rsidP="002137A3">
      <w:pPr>
        <w:rPr>
          <w:rFonts w:ascii="Times New Roman" w:eastAsia="標楷體" w:hAnsi="Times New Roman" w:cs="Times New Roman"/>
        </w:rPr>
      </w:pPr>
    </w:p>
    <w:p w14:paraId="378098D7" w14:textId="4DB200AD" w:rsidR="00CC443A" w:rsidRPr="0098241E" w:rsidRDefault="0028748F" w:rsidP="00922231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計畫執行檢討與建議</w:t>
      </w:r>
      <w:r w:rsidRPr="0098241E">
        <w:rPr>
          <w:rFonts w:ascii="Times New Roman" w:eastAsia="標楷體" w:hAnsi="Times New Roman" w:cs="Times New Roman"/>
          <w:color w:val="000000" w:themeColor="text1"/>
        </w:rPr>
        <w:t>(</w:t>
      </w:r>
      <w:r w:rsidRPr="0098241E">
        <w:rPr>
          <w:rFonts w:ascii="Times New Roman" w:eastAsia="標楷體" w:hAnsi="Times New Roman" w:cs="Times New Roman"/>
          <w:color w:val="000000" w:themeColor="text1"/>
        </w:rPr>
        <w:t>說明計畫執行過程中遇到的困難、挑戰，以及解決方法，並對未來相關計畫的推動提出具體建議</w:t>
      </w:r>
      <w:r w:rsidR="004C1989" w:rsidRPr="0098241E">
        <w:rPr>
          <w:rFonts w:ascii="Times New Roman" w:eastAsia="標楷體" w:hAnsi="Times New Roman" w:cs="Times New Roman"/>
        </w:rPr>
        <w:t>，以不超過</w:t>
      </w:r>
      <w:r w:rsidR="004C1989" w:rsidRPr="0098241E">
        <w:rPr>
          <w:rFonts w:ascii="Times New Roman" w:eastAsia="標楷體" w:hAnsi="Times New Roman" w:cs="Times New Roman"/>
        </w:rPr>
        <w:t>1</w:t>
      </w:r>
      <w:r w:rsidR="004C1989" w:rsidRPr="0098241E">
        <w:rPr>
          <w:rFonts w:ascii="Times New Roman" w:eastAsia="標楷體" w:hAnsi="Times New Roman" w:cs="Times New Roman"/>
        </w:rPr>
        <w:t>頁為原則</w:t>
      </w:r>
      <w:r w:rsidRPr="0098241E">
        <w:rPr>
          <w:rFonts w:ascii="Times New Roman" w:eastAsia="標楷體" w:hAnsi="Times New Roman" w:cs="Times New Roman"/>
          <w:color w:val="000000" w:themeColor="text1"/>
        </w:rPr>
        <w:t>)</w:t>
      </w:r>
      <w:r w:rsidR="0098241E" w:rsidRPr="0098241E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787541F5" w14:textId="77777777" w:rsidR="00122CB3" w:rsidRPr="0098241E" w:rsidRDefault="00122CB3" w:rsidP="00922231">
      <w:pPr>
        <w:pStyle w:val="a5"/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</w:p>
    <w:p w14:paraId="721A270F" w14:textId="77777777" w:rsidR="00345988" w:rsidRPr="0098241E" w:rsidRDefault="00345988" w:rsidP="00922231">
      <w:pPr>
        <w:pStyle w:val="a5"/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</w:p>
    <w:p w14:paraId="048588DE" w14:textId="59FABE4F" w:rsidR="002137A3" w:rsidRPr="00CB4581" w:rsidRDefault="00F46E44" w:rsidP="00922231">
      <w:pPr>
        <w:pStyle w:val="a5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r w:rsidRPr="0098241E">
        <w:rPr>
          <w:rFonts w:ascii="Times New Roman" w:eastAsia="標楷體" w:hAnsi="Times New Roman" w:cs="Times New Roman"/>
          <w:b/>
          <w:bCs/>
          <w:color w:val="000000" w:themeColor="text1"/>
        </w:rPr>
        <w:t>附件</w:t>
      </w:r>
      <w:r w:rsidR="002137A3" w:rsidRPr="0098241E">
        <w:rPr>
          <w:rFonts w:ascii="Times New Roman" w:eastAsia="標楷體" w:hAnsi="Times New Roman" w:cs="Times New Roman"/>
        </w:rPr>
        <w:t>(</w:t>
      </w:r>
      <w:r w:rsidRPr="0098241E">
        <w:rPr>
          <w:rFonts w:ascii="Times New Roman" w:eastAsia="標楷體" w:hAnsi="Times New Roman" w:cs="Times New Roman"/>
        </w:rPr>
        <w:t>若有相關佐證資料請附於此處，並條列附件清單</w:t>
      </w:r>
      <w:r w:rsidR="002137A3" w:rsidRPr="0098241E">
        <w:rPr>
          <w:rFonts w:ascii="Times New Roman" w:eastAsia="標楷體" w:hAnsi="Times New Roman" w:cs="Times New Roman"/>
        </w:rPr>
        <w:t>)</w:t>
      </w:r>
      <w:r w:rsidR="0098241E" w:rsidRPr="0098241E">
        <w:rPr>
          <w:rFonts w:ascii="Times New Roman" w:eastAsia="標楷體" w:hAnsi="Times New Roman" w:cs="Times New Roman"/>
          <w:color w:val="000000" w:themeColor="text1"/>
        </w:rPr>
        <w:t>：</w:t>
      </w:r>
    </w:p>
    <w:p w14:paraId="75E7D6C8" w14:textId="77777777" w:rsidR="00CB4581" w:rsidRPr="0098241E" w:rsidRDefault="00CB4581" w:rsidP="00CB4581">
      <w:pPr>
        <w:jc w:val="both"/>
        <w:rPr>
          <w:rFonts w:ascii="Times New Roman" w:eastAsia="標楷體" w:hAnsi="Times New Roman" w:cs="Times New Roman"/>
          <w:color w:val="0070C0"/>
        </w:rPr>
      </w:pPr>
      <w:r w:rsidRPr="0098241E">
        <w:rPr>
          <w:rFonts w:ascii="Times New Roman" w:eastAsia="標楷體" w:hAnsi="Times New Roman" w:cs="Times New Roman"/>
          <w:color w:val="0070C0"/>
        </w:rPr>
        <w:t>【範例】</w:t>
      </w:r>
    </w:p>
    <w:p w14:paraId="5A27B19D" w14:textId="77777777" w:rsidR="00CB4581" w:rsidRPr="0098241E" w:rsidRDefault="00CB4581" w:rsidP="00CB4581">
      <w:pPr>
        <w:pStyle w:val="a5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98241E">
        <w:rPr>
          <w:rFonts w:ascii="Times New Roman" w:eastAsia="標楷體" w:hAnsi="Times New Roman" w:cs="Times New Roman"/>
          <w:color w:val="0070C0"/>
        </w:rPr>
        <w:t>合作協議</w:t>
      </w:r>
      <w:r w:rsidRPr="0098241E">
        <w:rPr>
          <w:rFonts w:ascii="Times New Roman" w:eastAsia="標楷體" w:hAnsi="Times New Roman" w:cs="Times New Roman"/>
          <w:color w:val="0070C0"/>
        </w:rPr>
        <w:t>/MOU</w:t>
      </w:r>
      <w:r w:rsidRPr="0098241E">
        <w:rPr>
          <w:rFonts w:ascii="Times New Roman" w:eastAsia="標楷體" w:hAnsi="Times New Roman" w:cs="Times New Roman"/>
          <w:color w:val="0070C0"/>
        </w:rPr>
        <w:t>草案或影本</w:t>
      </w:r>
    </w:p>
    <w:p w14:paraId="3FD5B0B9" w14:textId="77777777" w:rsidR="00CB4581" w:rsidRPr="0098241E" w:rsidRDefault="00CB4581" w:rsidP="00CB4581">
      <w:pPr>
        <w:pStyle w:val="a5"/>
        <w:numPr>
          <w:ilvl w:val="0"/>
          <w:numId w:val="13"/>
        </w:numPr>
        <w:ind w:leftChars="0"/>
        <w:jc w:val="both"/>
        <w:rPr>
          <w:rFonts w:ascii="Times New Roman" w:eastAsia="標楷體" w:hAnsi="Times New Roman" w:cs="Times New Roman"/>
        </w:rPr>
      </w:pPr>
      <w:r w:rsidRPr="0098241E">
        <w:rPr>
          <w:rFonts w:ascii="Times New Roman" w:eastAsia="標楷體" w:hAnsi="Times New Roman" w:cs="Times New Roman"/>
          <w:color w:val="0070C0"/>
        </w:rPr>
        <w:t>發表論文</w:t>
      </w:r>
      <w:r w:rsidRPr="0098241E">
        <w:rPr>
          <w:rFonts w:ascii="Times New Roman" w:eastAsia="標楷體" w:hAnsi="Times New Roman" w:cs="Times New Roman"/>
          <w:color w:val="0070C0"/>
        </w:rPr>
        <w:t>/</w:t>
      </w:r>
      <w:r w:rsidRPr="0098241E">
        <w:rPr>
          <w:rFonts w:ascii="Times New Roman" w:eastAsia="標楷體" w:hAnsi="Times New Roman" w:cs="Times New Roman"/>
          <w:color w:val="0070C0"/>
        </w:rPr>
        <w:t>專書之影本或連結</w:t>
      </w:r>
    </w:p>
    <w:p w14:paraId="7EDCC112" w14:textId="77777777" w:rsidR="00CB4581" w:rsidRPr="00CB4581" w:rsidRDefault="00CB4581" w:rsidP="00CB4581">
      <w:pPr>
        <w:pStyle w:val="a5"/>
        <w:ind w:leftChars="0"/>
        <w:jc w:val="both"/>
        <w:rPr>
          <w:rFonts w:ascii="Times New Roman" w:eastAsia="標楷體" w:hAnsi="Times New Roman" w:cs="Times New Roman" w:hint="eastAsia"/>
          <w:b/>
          <w:bCs/>
          <w:color w:val="000000" w:themeColor="text1"/>
        </w:rPr>
      </w:pPr>
    </w:p>
    <w:p w14:paraId="7E8AF8C7" w14:textId="7E6072F2" w:rsidR="00901363" w:rsidRPr="00CB4581" w:rsidRDefault="00F46E44" w:rsidP="00922231">
      <w:pPr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B4581">
        <w:rPr>
          <w:rFonts w:ascii="Times New Roman" w:eastAsia="標楷體" w:hAnsi="Times New Roman" w:cs="Times New Roman"/>
          <w:color w:val="000000" w:themeColor="text1"/>
        </w:rPr>
        <w:lastRenderedPageBreak/>
        <w:t>【</w:t>
      </w:r>
      <w:r w:rsidR="00CB4581" w:rsidRPr="00CB4581">
        <w:rPr>
          <w:rFonts w:ascii="Times New Roman" w:eastAsia="標楷體" w:hAnsi="Times New Roman" w:cs="Times New Roman" w:hint="eastAsia"/>
          <w:color w:val="000000" w:themeColor="text1"/>
        </w:rPr>
        <w:t>附註</w:t>
      </w:r>
      <w:r w:rsidRPr="00CB4581">
        <w:rPr>
          <w:rFonts w:ascii="Times New Roman" w:eastAsia="標楷體" w:hAnsi="Times New Roman" w:cs="Times New Roman"/>
          <w:color w:val="000000" w:themeColor="text1"/>
        </w:rPr>
        <w:t>】</w:t>
      </w:r>
    </w:p>
    <w:p w14:paraId="70EAB7DF" w14:textId="07D1221A" w:rsidR="008D7109" w:rsidRPr="00CB4581" w:rsidRDefault="00CB4581" w:rsidP="00CB4581">
      <w:pPr>
        <w:pStyle w:val="a5"/>
        <w:numPr>
          <w:ilvl w:val="0"/>
          <w:numId w:val="1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請主持人於計畫執行結束後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</w:rPr>
        <w:t>個月內繳交本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成果結案報告</w:t>
      </w:r>
      <w:r>
        <w:rPr>
          <w:rFonts w:ascii="Times New Roman" w:eastAsia="標楷體" w:hAnsi="Times New Roman" w:cs="Times New Roman" w:hint="eastAsia"/>
          <w:color w:val="000000" w:themeColor="text1"/>
        </w:rPr>
        <w:t>。最遲應於</w:t>
      </w:r>
      <w:r w:rsidR="00DF4B68">
        <w:rPr>
          <w:rFonts w:ascii="Times New Roman" w:eastAsia="標楷體" w:hAnsi="Times New Roman" w:cs="Times New Roman" w:hint="eastAsia"/>
          <w:color w:val="000000" w:themeColor="text1"/>
        </w:rPr>
        <w:t>115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1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>
        <w:rPr>
          <w:rFonts w:ascii="Times New Roman" w:eastAsia="標楷體" w:hAnsi="Times New Roman" w:cs="Times New Roman" w:hint="eastAsia"/>
          <w:color w:val="000000" w:themeColor="text1"/>
        </w:rPr>
        <w:t>31</w:t>
      </w:r>
      <w:r>
        <w:rPr>
          <w:rFonts w:ascii="Times New Roman" w:eastAsia="標楷體" w:hAnsi="Times New Roman" w:cs="Times New Roman" w:hint="eastAsia"/>
          <w:color w:val="000000" w:themeColor="text1"/>
        </w:rPr>
        <w:t>日前繳交至承辦信箱。</w:t>
      </w:r>
    </w:p>
    <w:p w14:paraId="6D4F129D" w14:textId="0CE39F2B" w:rsidR="008D7109" w:rsidRDefault="00CB4581" w:rsidP="00CB4581">
      <w:pPr>
        <w:pStyle w:val="a5"/>
        <w:numPr>
          <w:ilvl w:val="0"/>
          <w:numId w:val="1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CB4581">
        <w:rPr>
          <w:rFonts w:ascii="Times New Roman" w:eastAsia="標楷體" w:hAnsi="Times New Roman" w:cs="Times New Roman" w:hint="eastAsia"/>
          <w:color w:val="000000" w:themeColor="text1"/>
        </w:rPr>
        <w:t>成果結案報告</w:t>
      </w:r>
      <w:r>
        <w:rPr>
          <w:rFonts w:ascii="Times New Roman" w:eastAsia="標楷體" w:hAnsi="Times New Roman" w:cs="Times New Roman" w:hint="eastAsia"/>
          <w:color w:val="000000" w:themeColor="text1"/>
        </w:rPr>
        <w:t>請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以電子郵件方式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MS Word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電子檔</w:t>
      </w:r>
      <w:r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寄送至計畫承辦信箱：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gars@kmu.edu.tw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。郵件主旨請註明：成果結案報告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-[</w:t>
      </w:r>
      <w:r>
        <w:rPr>
          <w:rFonts w:ascii="Times New Roman" w:eastAsia="標楷體" w:hAnsi="Times New Roman" w:cs="Times New Roman" w:hint="eastAsia"/>
          <w:color w:val="000000" w:themeColor="text1"/>
        </w:rPr>
        <w:t>計畫編號</w:t>
      </w:r>
      <w:r w:rsidRPr="00CB4581">
        <w:rPr>
          <w:rFonts w:ascii="Times New Roman" w:eastAsia="標楷體" w:hAnsi="Times New Roman" w:cs="Times New Roman" w:hint="eastAsia"/>
          <w:color w:val="000000" w:themeColor="text1"/>
        </w:rPr>
        <w:t>]</w:t>
      </w:r>
      <w:r w:rsidR="00534818">
        <w:rPr>
          <w:rFonts w:ascii="Times New Roman" w:eastAsia="標楷體" w:hAnsi="Times New Roman" w:cs="Times New Roman" w:hint="eastAsia"/>
          <w:color w:val="000000" w:themeColor="text1"/>
        </w:rPr>
        <w:t>。</w:t>
      </w:r>
    </w:p>
    <w:p w14:paraId="2CEE8B84" w14:textId="3EA55625" w:rsidR="00DF4B68" w:rsidRPr="00CB4581" w:rsidRDefault="00DF4B68" w:rsidP="00CB4581">
      <w:pPr>
        <w:pStyle w:val="a5"/>
        <w:numPr>
          <w:ilvl w:val="0"/>
          <w:numId w:val="14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經費使用仍盡可能於</w:t>
      </w:r>
      <w:r>
        <w:rPr>
          <w:rFonts w:ascii="Times New Roman" w:eastAsia="標楷體" w:hAnsi="Times New Roman" w:cs="Times New Roman" w:hint="eastAsia"/>
          <w:color w:val="000000" w:themeColor="text1"/>
        </w:rPr>
        <w:t>114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11</w:t>
      </w:r>
      <w:r>
        <w:rPr>
          <w:rFonts w:ascii="Times New Roman" w:eastAsia="標楷體" w:hAnsi="Times New Roman" w:cs="Times New Roman" w:hint="eastAsia"/>
          <w:color w:val="000000" w:themeColor="text1"/>
        </w:rPr>
        <w:t>月底前進行核銷，最遲不可超過</w:t>
      </w:r>
      <w:r>
        <w:rPr>
          <w:rFonts w:ascii="Times New Roman" w:eastAsia="標楷體" w:hAnsi="Times New Roman" w:cs="Times New Roman" w:hint="eastAsia"/>
          <w:color w:val="000000" w:themeColor="text1"/>
        </w:rPr>
        <w:t>114</w:t>
      </w:r>
      <w:r>
        <w:rPr>
          <w:rFonts w:ascii="Times New Roman" w:eastAsia="標楷體" w:hAnsi="Times New Roman" w:cs="Times New Roman" w:hint="eastAsia"/>
          <w:color w:val="000000" w:themeColor="text1"/>
        </w:rPr>
        <w:t>年</w:t>
      </w:r>
      <w:r>
        <w:rPr>
          <w:rFonts w:ascii="Times New Roman" w:eastAsia="標楷體" w:hAnsi="Times New Roman" w:cs="Times New Roman" w:hint="eastAsia"/>
          <w:color w:val="000000" w:themeColor="text1"/>
        </w:rPr>
        <w:t>12</w:t>
      </w:r>
      <w:r>
        <w:rPr>
          <w:rFonts w:ascii="Times New Roman" w:eastAsia="標楷體" w:hAnsi="Times New Roman" w:cs="Times New Roman" w:hint="eastAsia"/>
          <w:color w:val="000000" w:themeColor="text1"/>
        </w:rPr>
        <w:t>月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15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日左右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(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以會計室最新公告為準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)</w:t>
      </w:r>
      <w:r w:rsidR="00D46691">
        <w:rPr>
          <w:rFonts w:ascii="Times New Roman" w:eastAsia="標楷體" w:hAnsi="Times New Roman" w:cs="Times New Roman" w:hint="eastAsia"/>
          <w:color w:val="000000" w:themeColor="text1"/>
        </w:rPr>
        <w:t>，以免本校會計室無法進行後續核銷作業。</w:t>
      </w:r>
    </w:p>
    <w:p w14:paraId="51177B92" w14:textId="77777777" w:rsidR="00901363" w:rsidRPr="00B95E6B" w:rsidRDefault="00901363">
      <w:pPr>
        <w:rPr>
          <w:rFonts w:ascii="Times New Roman" w:eastAsia="標楷體" w:hAnsi="Times New Roman" w:cs="Times New Roman"/>
        </w:rPr>
      </w:pPr>
    </w:p>
    <w:sectPr w:rsidR="00901363" w:rsidRPr="00B95E6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803F" w14:textId="77777777" w:rsidR="00F04FE4" w:rsidRDefault="00F04FE4" w:rsidP="00142FC0">
      <w:pPr>
        <w:spacing w:after="0" w:line="240" w:lineRule="auto"/>
      </w:pPr>
      <w:r>
        <w:separator/>
      </w:r>
    </w:p>
  </w:endnote>
  <w:endnote w:type="continuationSeparator" w:id="0">
    <w:p w14:paraId="20BEDE5E" w14:textId="77777777" w:rsidR="00F04FE4" w:rsidRDefault="00F04FE4" w:rsidP="0014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="標楷體" w:hAnsi="Times New Roman" w:cs="Times New Roman"/>
        <w:color w:val="000000" w:themeColor="text1"/>
        <w:sz w:val="18"/>
        <w:szCs w:val="18"/>
      </w:rPr>
      <w:id w:val="962079694"/>
      <w:docPartObj>
        <w:docPartGallery w:val="Page Numbers (Bottom of Page)"/>
        <w:docPartUnique/>
      </w:docPartObj>
    </w:sdtPr>
    <w:sdtContent>
      <w:sdt>
        <w:sdtPr>
          <w:rPr>
            <w:rFonts w:ascii="Times New Roman" w:eastAsia="標楷體" w:hAnsi="Times New Roman" w:cs="Times New Roman"/>
            <w:color w:val="000000" w:themeColor="text1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Content>
          <w:p w14:paraId="77A412BC" w14:textId="45A36281" w:rsidR="00F410DC" w:rsidRPr="00F410DC" w:rsidRDefault="00F410DC">
            <w:pPr>
              <w:pStyle w:val="aa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</w:pP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第</w: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instrText>PAGE</w:instrTex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lang w:val="zh-TW"/>
              </w:rPr>
              <w:t>2</w: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頁</w: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lang w:val="zh-TW"/>
              </w:rPr>
              <w:t>共</w: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begin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instrText>NUMPAGES</w:instrTex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separate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  <w:lang w:val="zh-TW"/>
              </w:rPr>
              <w:t>2</w:t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fldChar w:fldCharType="end"/>
            </w:r>
            <w:r w:rsidRPr="00F410DC">
              <w:rPr>
                <w:rFonts w:ascii="Times New Roman" w:eastAsia="標楷體" w:hAnsi="Times New Roman" w:cs="Times New Roman"/>
                <w:color w:val="000000" w:themeColor="text1"/>
                <w:sz w:val="18"/>
                <w:szCs w:val="18"/>
              </w:rPr>
              <w:t>頁</w:t>
            </w:r>
          </w:p>
        </w:sdtContent>
      </w:sdt>
    </w:sdtContent>
  </w:sdt>
  <w:p w14:paraId="580D914D" w14:textId="77777777" w:rsidR="00F410DC" w:rsidRDefault="00F410D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CEC00" w14:textId="77777777" w:rsidR="00F04FE4" w:rsidRDefault="00F04FE4" w:rsidP="00142FC0">
      <w:pPr>
        <w:spacing w:after="0" w:line="240" w:lineRule="auto"/>
      </w:pPr>
      <w:r>
        <w:separator/>
      </w:r>
    </w:p>
  </w:footnote>
  <w:footnote w:type="continuationSeparator" w:id="0">
    <w:p w14:paraId="37F0BCC5" w14:textId="77777777" w:rsidR="00F04FE4" w:rsidRDefault="00F04FE4" w:rsidP="00142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98CEC" w14:textId="60796562" w:rsidR="00921595" w:rsidRPr="00921595" w:rsidRDefault="00921595" w:rsidP="00921595">
    <w:pPr>
      <w:pStyle w:val="a8"/>
      <w:jc w:val="right"/>
      <w:rPr>
        <w:rFonts w:ascii="Times New Roman" w:eastAsia="標楷體" w:hAnsi="Times New Roman" w:cs="Times New Roman"/>
      </w:rPr>
    </w:pPr>
    <w:r w:rsidRPr="00921595">
      <w:rPr>
        <w:rFonts w:ascii="Times New Roman" w:eastAsia="標楷體" w:hAnsi="Times New Roman" w:cs="Times New Roman"/>
      </w:rPr>
      <w:t>版本</w:t>
    </w:r>
    <w:r w:rsidRPr="00921595">
      <w:rPr>
        <w:rFonts w:ascii="Times New Roman" w:eastAsia="標楷體" w:hAnsi="Times New Roman" w:cs="Times New Roman"/>
      </w:rPr>
      <w:t>:2025</w:t>
    </w:r>
    <w:r>
      <w:rPr>
        <w:rFonts w:ascii="Times New Roman" w:eastAsia="標楷體" w:hAnsi="Times New Roman" w:cs="Times New Roman" w:hint="eastAsia"/>
      </w:rPr>
      <w:t>(</w:t>
    </w:r>
    <w:r w:rsidRPr="00921595">
      <w:rPr>
        <w:rFonts w:ascii="Times New Roman" w:eastAsia="標楷體" w:hAnsi="Times New Roman" w:cs="Times New Roman"/>
      </w:rPr>
      <w:t>1.0</w:t>
    </w:r>
    <w:r>
      <w:rPr>
        <w:rFonts w:ascii="Times New Roman" w:eastAsia="標楷體" w:hAnsi="Times New Roman" w:cs="Times New Roman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7CFE"/>
    <w:multiLevelType w:val="hybridMultilevel"/>
    <w:tmpl w:val="B8AAFC7C"/>
    <w:lvl w:ilvl="0" w:tplc="AD460A86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F177C5"/>
    <w:multiLevelType w:val="hybridMultilevel"/>
    <w:tmpl w:val="2480AE7E"/>
    <w:lvl w:ilvl="0" w:tplc="C8AAC07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9B3450F"/>
    <w:multiLevelType w:val="hybridMultilevel"/>
    <w:tmpl w:val="16308BEA"/>
    <w:lvl w:ilvl="0" w:tplc="3AB226B8">
      <w:start w:val="1"/>
      <w:numFmt w:val="decimal"/>
      <w:lvlText w:val="%1."/>
      <w:lvlJc w:val="left"/>
      <w:pPr>
        <w:ind w:left="480" w:hanging="480"/>
      </w:pPr>
      <w:rPr>
        <w:b w:val="0"/>
        <w:bCs w:val="0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F3583A"/>
    <w:multiLevelType w:val="hybridMultilevel"/>
    <w:tmpl w:val="BDB0AE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EF75B3"/>
    <w:multiLevelType w:val="hybridMultilevel"/>
    <w:tmpl w:val="647C3D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6636269"/>
    <w:multiLevelType w:val="hybridMultilevel"/>
    <w:tmpl w:val="E940E116"/>
    <w:lvl w:ilvl="0" w:tplc="862CD58A">
      <w:start w:val="1"/>
      <w:numFmt w:val="taiwaneseCountingThousand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E60CF4"/>
    <w:multiLevelType w:val="hybridMultilevel"/>
    <w:tmpl w:val="4BE615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3B2547"/>
    <w:multiLevelType w:val="hybridMultilevel"/>
    <w:tmpl w:val="1810A11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5E94F1F"/>
    <w:multiLevelType w:val="hybridMultilevel"/>
    <w:tmpl w:val="B3EA93D0"/>
    <w:lvl w:ilvl="0" w:tplc="C8AAC074">
      <w:start w:val="1"/>
      <w:numFmt w:val="decimal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4C692973"/>
    <w:multiLevelType w:val="hybridMultilevel"/>
    <w:tmpl w:val="D0EC8D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9E14C14"/>
    <w:multiLevelType w:val="hybridMultilevel"/>
    <w:tmpl w:val="D2BE718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2B8094C"/>
    <w:multiLevelType w:val="hybridMultilevel"/>
    <w:tmpl w:val="CA1AC2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3212C71"/>
    <w:multiLevelType w:val="hybridMultilevel"/>
    <w:tmpl w:val="595ECA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DB6135"/>
    <w:multiLevelType w:val="hybridMultilevel"/>
    <w:tmpl w:val="8AC890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317999861">
    <w:abstractNumId w:val="5"/>
  </w:num>
  <w:num w:numId="2" w16cid:durableId="2139489396">
    <w:abstractNumId w:val="7"/>
  </w:num>
  <w:num w:numId="3" w16cid:durableId="1238589146">
    <w:abstractNumId w:val="9"/>
  </w:num>
  <w:num w:numId="4" w16cid:durableId="1460760022">
    <w:abstractNumId w:val="12"/>
  </w:num>
  <w:num w:numId="5" w16cid:durableId="1037319916">
    <w:abstractNumId w:val="11"/>
  </w:num>
  <w:num w:numId="6" w16cid:durableId="960920418">
    <w:abstractNumId w:val="6"/>
  </w:num>
  <w:num w:numId="7" w16cid:durableId="1905606004">
    <w:abstractNumId w:val="13"/>
  </w:num>
  <w:num w:numId="8" w16cid:durableId="1018703695">
    <w:abstractNumId w:val="3"/>
  </w:num>
  <w:num w:numId="9" w16cid:durableId="1540629940">
    <w:abstractNumId w:val="4"/>
  </w:num>
  <w:num w:numId="10" w16cid:durableId="1631546548">
    <w:abstractNumId w:val="1"/>
  </w:num>
  <w:num w:numId="11" w16cid:durableId="1751345927">
    <w:abstractNumId w:val="8"/>
  </w:num>
  <w:num w:numId="12" w16cid:durableId="1636716738">
    <w:abstractNumId w:val="10"/>
  </w:num>
  <w:num w:numId="13" w16cid:durableId="1853228238">
    <w:abstractNumId w:val="0"/>
  </w:num>
  <w:num w:numId="14" w16cid:durableId="16772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B2F"/>
    <w:rsid w:val="00000AAF"/>
    <w:rsid w:val="000317EF"/>
    <w:rsid w:val="00084F61"/>
    <w:rsid w:val="00086E93"/>
    <w:rsid w:val="000954CF"/>
    <w:rsid w:val="000A4856"/>
    <w:rsid w:val="000A7A81"/>
    <w:rsid w:val="000B26FD"/>
    <w:rsid w:val="000B5A49"/>
    <w:rsid w:val="000B63FF"/>
    <w:rsid w:val="000C6F0A"/>
    <w:rsid w:val="000D3A10"/>
    <w:rsid w:val="0010045F"/>
    <w:rsid w:val="00122CB3"/>
    <w:rsid w:val="00133EA7"/>
    <w:rsid w:val="00142895"/>
    <w:rsid w:val="00142FC0"/>
    <w:rsid w:val="0016283F"/>
    <w:rsid w:val="00174E4E"/>
    <w:rsid w:val="0018720E"/>
    <w:rsid w:val="00191D73"/>
    <w:rsid w:val="001930FF"/>
    <w:rsid w:val="0019617E"/>
    <w:rsid w:val="001D3C5B"/>
    <w:rsid w:val="002137A3"/>
    <w:rsid w:val="00237FF7"/>
    <w:rsid w:val="00242F95"/>
    <w:rsid w:val="002446F8"/>
    <w:rsid w:val="002511AA"/>
    <w:rsid w:val="0026014B"/>
    <w:rsid w:val="00267FB2"/>
    <w:rsid w:val="0028748F"/>
    <w:rsid w:val="0029245B"/>
    <w:rsid w:val="002B1617"/>
    <w:rsid w:val="002C247B"/>
    <w:rsid w:val="002C7710"/>
    <w:rsid w:val="002E1A5E"/>
    <w:rsid w:val="002E6BBC"/>
    <w:rsid w:val="0030630B"/>
    <w:rsid w:val="00306753"/>
    <w:rsid w:val="00316257"/>
    <w:rsid w:val="00320BAB"/>
    <w:rsid w:val="00345988"/>
    <w:rsid w:val="00357072"/>
    <w:rsid w:val="00362C37"/>
    <w:rsid w:val="00386D12"/>
    <w:rsid w:val="003902B4"/>
    <w:rsid w:val="003A4016"/>
    <w:rsid w:val="003B08A1"/>
    <w:rsid w:val="003B23B9"/>
    <w:rsid w:val="003C1628"/>
    <w:rsid w:val="003C5539"/>
    <w:rsid w:val="003E19FF"/>
    <w:rsid w:val="003E2215"/>
    <w:rsid w:val="003F229D"/>
    <w:rsid w:val="003F34BC"/>
    <w:rsid w:val="003F47CC"/>
    <w:rsid w:val="00415F82"/>
    <w:rsid w:val="0046265F"/>
    <w:rsid w:val="00463AB8"/>
    <w:rsid w:val="004A4393"/>
    <w:rsid w:val="004C1989"/>
    <w:rsid w:val="004E3502"/>
    <w:rsid w:val="004F467A"/>
    <w:rsid w:val="0051622B"/>
    <w:rsid w:val="00521DEE"/>
    <w:rsid w:val="005300EE"/>
    <w:rsid w:val="00534818"/>
    <w:rsid w:val="00592082"/>
    <w:rsid w:val="00596424"/>
    <w:rsid w:val="005C5FE8"/>
    <w:rsid w:val="005D5DA1"/>
    <w:rsid w:val="00601001"/>
    <w:rsid w:val="006111C9"/>
    <w:rsid w:val="00616245"/>
    <w:rsid w:val="006237DD"/>
    <w:rsid w:val="00631ABF"/>
    <w:rsid w:val="006341F0"/>
    <w:rsid w:val="00637434"/>
    <w:rsid w:val="00655971"/>
    <w:rsid w:val="00656FD2"/>
    <w:rsid w:val="00667418"/>
    <w:rsid w:val="00676946"/>
    <w:rsid w:val="006903E7"/>
    <w:rsid w:val="00690A1D"/>
    <w:rsid w:val="00692B01"/>
    <w:rsid w:val="006A50C3"/>
    <w:rsid w:val="006B4D78"/>
    <w:rsid w:val="006D7222"/>
    <w:rsid w:val="006D7ADD"/>
    <w:rsid w:val="006E0947"/>
    <w:rsid w:val="006E374A"/>
    <w:rsid w:val="00736AAA"/>
    <w:rsid w:val="00746BC8"/>
    <w:rsid w:val="00752FA8"/>
    <w:rsid w:val="00770ABA"/>
    <w:rsid w:val="00772E91"/>
    <w:rsid w:val="007A04CC"/>
    <w:rsid w:val="007A7646"/>
    <w:rsid w:val="007B065A"/>
    <w:rsid w:val="007B6D5B"/>
    <w:rsid w:val="007D3C19"/>
    <w:rsid w:val="007F3ADD"/>
    <w:rsid w:val="007F71F3"/>
    <w:rsid w:val="0082422B"/>
    <w:rsid w:val="00827693"/>
    <w:rsid w:val="00840C6E"/>
    <w:rsid w:val="00841A46"/>
    <w:rsid w:val="00847CDF"/>
    <w:rsid w:val="008A7873"/>
    <w:rsid w:val="008B52C9"/>
    <w:rsid w:val="008C3B38"/>
    <w:rsid w:val="008C7BAF"/>
    <w:rsid w:val="008D0E08"/>
    <w:rsid w:val="008D183F"/>
    <w:rsid w:val="008D300D"/>
    <w:rsid w:val="008D5304"/>
    <w:rsid w:val="008D5C8B"/>
    <w:rsid w:val="008D7109"/>
    <w:rsid w:val="00901363"/>
    <w:rsid w:val="00921595"/>
    <w:rsid w:val="00922231"/>
    <w:rsid w:val="00926970"/>
    <w:rsid w:val="00927523"/>
    <w:rsid w:val="0095559C"/>
    <w:rsid w:val="009571C3"/>
    <w:rsid w:val="0096440B"/>
    <w:rsid w:val="00974DA2"/>
    <w:rsid w:val="0098241E"/>
    <w:rsid w:val="009967C8"/>
    <w:rsid w:val="00996CC0"/>
    <w:rsid w:val="009C235A"/>
    <w:rsid w:val="009C6930"/>
    <w:rsid w:val="009F58CE"/>
    <w:rsid w:val="009F690B"/>
    <w:rsid w:val="00A05FE6"/>
    <w:rsid w:val="00A07DC8"/>
    <w:rsid w:val="00A10671"/>
    <w:rsid w:val="00A11651"/>
    <w:rsid w:val="00A11D92"/>
    <w:rsid w:val="00A12361"/>
    <w:rsid w:val="00A158FC"/>
    <w:rsid w:val="00A17B6F"/>
    <w:rsid w:val="00A350AE"/>
    <w:rsid w:val="00A412E0"/>
    <w:rsid w:val="00A45E09"/>
    <w:rsid w:val="00A62508"/>
    <w:rsid w:val="00A63752"/>
    <w:rsid w:val="00AA60C0"/>
    <w:rsid w:val="00AB575F"/>
    <w:rsid w:val="00AD0624"/>
    <w:rsid w:val="00AD6247"/>
    <w:rsid w:val="00AE3052"/>
    <w:rsid w:val="00B06A88"/>
    <w:rsid w:val="00B06DC4"/>
    <w:rsid w:val="00B123BB"/>
    <w:rsid w:val="00B13347"/>
    <w:rsid w:val="00B14006"/>
    <w:rsid w:val="00B20004"/>
    <w:rsid w:val="00B20CB0"/>
    <w:rsid w:val="00B21F41"/>
    <w:rsid w:val="00B24982"/>
    <w:rsid w:val="00B314DE"/>
    <w:rsid w:val="00B4230C"/>
    <w:rsid w:val="00B441E6"/>
    <w:rsid w:val="00B471E1"/>
    <w:rsid w:val="00B54456"/>
    <w:rsid w:val="00B55149"/>
    <w:rsid w:val="00B620AB"/>
    <w:rsid w:val="00B71765"/>
    <w:rsid w:val="00B80DDB"/>
    <w:rsid w:val="00B82DDF"/>
    <w:rsid w:val="00B834EE"/>
    <w:rsid w:val="00B95E6B"/>
    <w:rsid w:val="00BA19F5"/>
    <w:rsid w:val="00BB6482"/>
    <w:rsid w:val="00BC1A01"/>
    <w:rsid w:val="00BC51DA"/>
    <w:rsid w:val="00BF4C76"/>
    <w:rsid w:val="00BF5AA1"/>
    <w:rsid w:val="00C11312"/>
    <w:rsid w:val="00C2112D"/>
    <w:rsid w:val="00C24577"/>
    <w:rsid w:val="00C51902"/>
    <w:rsid w:val="00C67E6F"/>
    <w:rsid w:val="00C71AD5"/>
    <w:rsid w:val="00C93FB5"/>
    <w:rsid w:val="00CA6271"/>
    <w:rsid w:val="00CB4581"/>
    <w:rsid w:val="00CB6216"/>
    <w:rsid w:val="00CB6C49"/>
    <w:rsid w:val="00CC2E18"/>
    <w:rsid w:val="00CC443A"/>
    <w:rsid w:val="00CC4C37"/>
    <w:rsid w:val="00CC62D1"/>
    <w:rsid w:val="00CD505D"/>
    <w:rsid w:val="00CE5748"/>
    <w:rsid w:val="00D03107"/>
    <w:rsid w:val="00D10B25"/>
    <w:rsid w:val="00D1619A"/>
    <w:rsid w:val="00D17B2F"/>
    <w:rsid w:val="00D23F2E"/>
    <w:rsid w:val="00D27A17"/>
    <w:rsid w:val="00D45AE0"/>
    <w:rsid w:val="00D46691"/>
    <w:rsid w:val="00D65C69"/>
    <w:rsid w:val="00D6779F"/>
    <w:rsid w:val="00D81E46"/>
    <w:rsid w:val="00D87AAF"/>
    <w:rsid w:val="00D92528"/>
    <w:rsid w:val="00D925CE"/>
    <w:rsid w:val="00DA4822"/>
    <w:rsid w:val="00DA6199"/>
    <w:rsid w:val="00DE1044"/>
    <w:rsid w:val="00DE2C15"/>
    <w:rsid w:val="00DF14C8"/>
    <w:rsid w:val="00DF4B68"/>
    <w:rsid w:val="00E45CF7"/>
    <w:rsid w:val="00E474C1"/>
    <w:rsid w:val="00E54095"/>
    <w:rsid w:val="00E83A37"/>
    <w:rsid w:val="00EB2BC2"/>
    <w:rsid w:val="00ED04CD"/>
    <w:rsid w:val="00ED09B8"/>
    <w:rsid w:val="00EE587B"/>
    <w:rsid w:val="00EF2A38"/>
    <w:rsid w:val="00F04FE4"/>
    <w:rsid w:val="00F07796"/>
    <w:rsid w:val="00F14F45"/>
    <w:rsid w:val="00F21CCA"/>
    <w:rsid w:val="00F27A16"/>
    <w:rsid w:val="00F32360"/>
    <w:rsid w:val="00F410DC"/>
    <w:rsid w:val="00F46E44"/>
    <w:rsid w:val="00F769B1"/>
    <w:rsid w:val="00F918CA"/>
    <w:rsid w:val="00F95970"/>
    <w:rsid w:val="00FC5D31"/>
    <w:rsid w:val="00FC67FA"/>
    <w:rsid w:val="00FC7722"/>
    <w:rsid w:val="00FD1155"/>
    <w:rsid w:val="00FD4DB2"/>
    <w:rsid w:val="00FE2CC7"/>
    <w:rsid w:val="00FE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58CF83"/>
  <w15:chartTrackingRefBased/>
  <w15:docId w15:val="{95C82974-5200-4FE5-878F-3444A2D4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67FB2"/>
    <w:rPr>
      <w:color w:val="666666"/>
    </w:rPr>
  </w:style>
  <w:style w:type="paragraph" w:styleId="a5">
    <w:name w:val="List Paragraph"/>
    <w:basedOn w:val="a"/>
    <w:uiPriority w:val="34"/>
    <w:qFormat/>
    <w:rsid w:val="009571C3"/>
    <w:pPr>
      <w:ind w:leftChars="200" w:left="480"/>
    </w:pPr>
  </w:style>
  <w:style w:type="character" w:styleId="a6">
    <w:name w:val="Hyperlink"/>
    <w:basedOn w:val="a0"/>
    <w:uiPriority w:val="99"/>
    <w:unhideWhenUsed/>
    <w:rsid w:val="00A11651"/>
    <w:rPr>
      <w:color w:val="467886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11651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4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42FC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42F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42FC0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2C77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240</Words>
  <Characters>1370</Characters>
  <Application>Microsoft Office Word</Application>
  <DocSecurity>0</DocSecurity>
  <Lines>11</Lines>
  <Paragraphs>3</Paragraphs>
  <ScaleCrop>false</ScaleCrop>
  <Company>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50</cp:revision>
  <cp:lastPrinted>2025-10-13T08:22:00Z</cp:lastPrinted>
  <dcterms:created xsi:type="dcterms:W3CDTF">2025-10-13T06:12:00Z</dcterms:created>
  <dcterms:modified xsi:type="dcterms:W3CDTF">2025-10-16T07:37:00Z</dcterms:modified>
</cp:coreProperties>
</file>